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" adj="18883" fillcolor="#44546a [3215]" stroked="f" strokeweight="1pt">
                      <v:textbox inset=",0,14.4pt,0">
                        <w:txbxContent>
                          <w:p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rF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1im6x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JTwwAAANsAAAAPAAAAZHJzL2Rvd25yZXYueG1sRI9Lq8Iw&#10;FIT3gv8hHMGdpspF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80NCU8MAAADbAAAADwAA&#10;AAAAAAAAAAAAAAAHAgAAZHJzL2Rvd25yZXYueG1sUEsFBgAAAAADAAMAtwAAAPc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3swgAAANsAAAAPAAAAZHJzL2Rvd25yZXYueG1sRE/Pa8Iw&#10;FL4L/g/hCbuMmW4w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B2rc3s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7TvwwAAANsAAAAPAAAAZHJzL2Rvd25yZXYueG1sRI9Ba8JA&#10;FITvBf/D8gRvdWOh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lGe07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KwwgAAANsAAAAPAAAAZHJzL2Rvd25yZXYueG1sRI9Bi8Iw&#10;FITvC/6H8ARva6qg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AmQyKw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BE8" w:rsidRPr="00744441" w:rsidRDefault="00FC0987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Procedura </w:t>
                                </w:r>
                                <w:r w:rsidR="00765B2B" w:rsidRPr="00765B2B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provođenja pr</w:t>
                                </w:r>
                                <w:r w:rsidR="00765B2B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omjena u informacijskom sustavu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" filled="f" stroked="f" strokeweight=".5pt">
                    <v:textbox style="mso-fit-shape-to-text:t" inset="0,0,0,0">
                      <w:txbxContent>
                        <w:p w:rsidR="00813BE8" w:rsidRPr="00744441" w:rsidRDefault="00FC0987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Procedura </w:t>
                          </w:r>
                          <w:r w:rsidR="00765B2B" w:rsidRPr="00765B2B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provođenja pr</w:t>
                          </w:r>
                          <w:r w:rsidR="00765B2B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omjena u informacijskom sustavu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E026AD" w:rsidRDefault="00E026AD" w:rsidP="00E44E72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br w:type="page"/>
          </w:r>
        </w:p>
      </w:sdtContent>
    </w:sdt>
    <w:p w:rsidR="00705F77" w:rsidRDefault="00DC642B" w:rsidP="00705F77">
      <w:pPr>
        <w:spacing w:after="0"/>
        <w:rPr>
          <w:rFonts w:cs="Arial"/>
        </w:rPr>
      </w:pPr>
      <w:r>
        <w:rPr>
          <w:rFonts w:cs="Arial"/>
        </w:rPr>
        <w:lastRenderedPageBreak/>
        <w:t xml:space="preserve">Temeljem odluke </w:t>
      </w:r>
      <w:r w:rsidR="00557BF0">
        <w:rPr>
          <w:rFonts w:cs="Arial"/>
        </w:rPr>
        <w:t>Direktora</w:t>
      </w:r>
      <w:r>
        <w:rPr>
          <w:rFonts w:cs="Arial"/>
        </w:rPr>
        <w:t xml:space="preserve">, </w:t>
      </w:r>
      <w:r w:rsidR="00705F77" w:rsidRPr="00C63CCD">
        <w:rPr>
          <w:rFonts w:cs="Arial"/>
        </w:rPr>
        <w:t xml:space="preserve">dana </w:t>
      </w:r>
      <w:r w:rsidR="00410D69">
        <w:rPr>
          <w:rFonts w:cs="Arial"/>
        </w:rPr>
        <w:t>11.02.201</w:t>
      </w:r>
      <w:r w:rsidR="00557BF0">
        <w:rPr>
          <w:rFonts w:cs="Arial"/>
        </w:rPr>
        <w:t>8</w:t>
      </w:r>
      <w:r w:rsidR="00705F77">
        <w:rPr>
          <w:rFonts w:cs="Arial"/>
        </w:rPr>
        <w:t>.</w:t>
      </w:r>
      <w:r w:rsidR="00705F77" w:rsidRPr="00C63CCD">
        <w:rPr>
          <w:rFonts w:cs="Arial"/>
        </w:rPr>
        <w:t xml:space="preserve"> godine</w:t>
      </w:r>
      <w:r w:rsidR="00705F77">
        <w:rPr>
          <w:rFonts w:cs="Arial"/>
        </w:rPr>
        <w:t xml:space="preserve">, </w:t>
      </w:r>
      <w:r w:rsidR="00705F77" w:rsidRPr="00C63CCD">
        <w:rPr>
          <w:rFonts w:cs="Arial"/>
        </w:rPr>
        <w:t xml:space="preserve">donosi </w:t>
      </w:r>
      <w:r w:rsidR="00705F77">
        <w:rPr>
          <w:rFonts w:cs="Arial"/>
        </w:rPr>
        <w:t>se sljedeć</w:t>
      </w:r>
      <w:r>
        <w:rPr>
          <w:rFonts w:cs="Arial"/>
        </w:rPr>
        <w:t>a</w:t>
      </w:r>
      <w:r w:rsidR="00705F77" w:rsidRPr="00C63CCD">
        <w:rPr>
          <w:rFonts w:cs="Arial"/>
        </w:rPr>
        <w:t>:</w:t>
      </w:r>
    </w:p>
    <w:p w:rsidR="00CA1597" w:rsidRDefault="00CA1597" w:rsidP="00DB64B4">
      <w:pPr>
        <w:spacing w:after="0"/>
        <w:rPr>
          <w:rFonts w:cs="Arial"/>
        </w:rPr>
      </w:pPr>
    </w:p>
    <w:p w:rsidR="00940539" w:rsidRDefault="00940539" w:rsidP="00DB64B4">
      <w:pPr>
        <w:spacing w:after="0"/>
        <w:rPr>
          <w:rFonts w:cs="Arial"/>
        </w:rPr>
      </w:pPr>
    </w:p>
    <w:p w:rsidR="00A40382" w:rsidRDefault="00765B2B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 w:rsidRPr="00765B2B">
        <w:rPr>
          <w:b/>
          <w:caps/>
          <w:color w:val="44546A" w:themeColor="text2"/>
          <w:sz w:val="44"/>
        </w:rPr>
        <w:t>PROCEDURA PROVOĐENJA PROMJENA U INFORMACIJSKOM SUSTAVU</w:t>
      </w:r>
    </w:p>
    <w:p w:rsidR="00765B2B" w:rsidRPr="0066668C" w:rsidRDefault="00765B2B" w:rsidP="0066668C">
      <w:pPr>
        <w:spacing w:after="0"/>
        <w:jc w:val="center"/>
        <w:rPr>
          <w:b/>
          <w:color w:val="44546A" w:themeColor="text2"/>
          <w:sz w:val="44"/>
        </w:rPr>
      </w:pPr>
    </w:p>
    <w:p w:rsidR="00A40382" w:rsidRPr="00A40382" w:rsidRDefault="0053575F" w:rsidP="00765B2B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A40382">
        <w:rPr>
          <w:rFonts w:cs="Arial"/>
          <w:b/>
        </w:rPr>
        <w:t xml:space="preserve">Naziv </w:t>
      </w:r>
      <w:r w:rsidR="00D112D3" w:rsidRPr="00A40382">
        <w:rPr>
          <w:rFonts w:cs="Arial"/>
          <w:b/>
        </w:rPr>
        <w:t>procedure</w:t>
      </w:r>
      <w:r w:rsidRPr="00A40382">
        <w:rPr>
          <w:rFonts w:cs="Arial"/>
          <w:b/>
        </w:rPr>
        <w:t xml:space="preserve">: </w:t>
      </w:r>
      <w:r w:rsidR="00765B2B">
        <w:rPr>
          <w:rFonts w:cs="Arial"/>
          <w:b/>
        </w:rPr>
        <w:t>P</w:t>
      </w:r>
      <w:r w:rsidR="00765B2B" w:rsidRPr="00765B2B">
        <w:rPr>
          <w:rFonts w:cs="Arial"/>
          <w:b/>
        </w:rPr>
        <w:t xml:space="preserve">rocedura provođenja promjena u informacijskom sustavu </w:t>
      </w:r>
    </w:p>
    <w:p w:rsidR="0053575F" w:rsidRPr="00216456" w:rsidRDefault="0053575F" w:rsidP="00216456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216456">
        <w:rPr>
          <w:rFonts w:cs="Arial"/>
          <w:b/>
        </w:rPr>
        <w:t xml:space="preserve">Datum usvajanja: </w:t>
      </w:r>
      <w:r w:rsidR="00557BF0">
        <w:rPr>
          <w:rFonts w:cs="Arial"/>
          <w:b/>
        </w:rPr>
        <w:t>11</w:t>
      </w:r>
      <w:r w:rsidRPr="00216456">
        <w:rPr>
          <w:rFonts w:cs="Arial"/>
          <w:b/>
        </w:rPr>
        <w:t>.</w:t>
      </w:r>
      <w:r w:rsidR="00981561">
        <w:rPr>
          <w:rFonts w:cs="Arial"/>
          <w:b/>
        </w:rPr>
        <w:t>0</w:t>
      </w:r>
      <w:r w:rsidR="00705F77">
        <w:rPr>
          <w:rFonts w:cs="Arial"/>
          <w:b/>
        </w:rPr>
        <w:t>2</w:t>
      </w:r>
      <w:r w:rsidRPr="00216456">
        <w:rPr>
          <w:rFonts w:cs="Arial"/>
          <w:b/>
        </w:rPr>
        <w:t>.20</w:t>
      </w:r>
      <w:r w:rsidR="004C0548">
        <w:rPr>
          <w:rFonts w:cs="Arial"/>
          <w:b/>
        </w:rPr>
        <w:t>1</w:t>
      </w:r>
      <w:r w:rsidR="00557BF0">
        <w:rPr>
          <w:rFonts w:cs="Arial"/>
          <w:b/>
        </w:rPr>
        <w:t>8</w:t>
      </w:r>
      <w:r w:rsidRPr="00216456">
        <w:rPr>
          <w:rFonts w:cs="Arial"/>
          <w:b/>
        </w:rPr>
        <w:t>.</w:t>
      </w:r>
    </w:p>
    <w:p w:rsidR="007E6C30" w:rsidRDefault="0053575F" w:rsidP="0072371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:rsidR="00C37A20" w:rsidRDefault="00C37A20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722"/>
        <w:gridCol w:w="1812"/>
        <w:gridCol w:w="1812"/>
        <w:gridCol w:w="1811"/>
      </w:tblGrid>
      <w:tr w:rsidR="00905CA1" w:rsidRPr="00394E8A" w:rsidTr="00905CA1">
        <w:trPr>
          <w:trHeight w:val="649"/>
          <w:jc w:val="center"/>
        </w:trPr>
        <w:tc>
          <w:tcPr>
            <w:tcW w:w="1051" w:type="pct"/>
            <w:vAlign w:val="center"/>
          </w:tcPr>
          <w:p w:rsidR="00905CA1" w:rsidRPr="00394E8A" w:rsidRDefault="00905CA1" w:rsidP="00905CA1">
            <w:pPr>
              <w:rPr>
                <w:rFonts w:cs="Arial"/>
              </w:rPr>
            </w:pPr>
          </w:p>
        </w:tc>
        <w:tc>
          <w:tcPr>
            <w:tcW w:w="950" w:type="pct"/>
            <w:vAlign w:val="center"/>
          </w:tcPr>
          <w:p w:rsidR="00905CA1" w:rsidRPr="00C62020" w:rsidRDefault="00DC642B" w:rsidP="00905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Predsjednik Uprave</w:t>
            </w:r>
          </w:p>
        </w:tc>
        <w:tc>
          <w:tcPr>
            <w:tcW w:w="1000" w:type="pct"/>
            <w:vAlign w:val="center"/>
          </w:tcPr>
          <w:p w:rsidR="00905CA1" w:rsidRPr="00C62020" w:rsidRDefault="00705F77" w:rsidP="00762E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Direktor </w:t>
            </w:r>
            <w:r w:rsidR="003637D0">
              <w:t>Sektora IKT</w:t>
            </w:r>
          </w:p>
        </w:tc>
        <w:tc>
          <w:tcPr>
            <w:tcW w:w="1000" w:type="pct"/>
            <w:vAlign w:val="center"/>
          </w:tcPr>
          <w:p w:rsidR="00905CA1" w:rsidRPr="00C62020" w:rsidRDefault="004C0548" w:rsidP="00905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Administrator informacijskog sustava</w:t>
            </w:r>
          </w:p>
        </w:tc>
        <w:tc>
          <w:tcPr>
            <w:tcW w:w="999" w:type="pct"/>
            <w:vAlign w:val="center"/>
          </w:tcPr>
          <w:p w:rsidR="00905CA1" w:rsidRPr="00C62020" w:rsidRDefault="00905CA1" w:rsidP="004C0548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 xml:space="preserve">Zaposlenici </w:t>
            </w:r>
            <w:r w:rsidR="004C0548">
              <w:rPr>
                <w:rFonts w:cs="Arial"/>
              </w:rPr>
              <w:t>Društva</w:t>
            </w:r>
          </w:p>
        </w:tc>
      </w:tr>
      <w:tr w:rsidR="00905CA1" w:rsidRPr="00394E8A" w:rsidTr="00905CA1">
        <w:trPr>
          <w:trHeight w:val="414"/>
          <w:jc w:val="center"/>
        </w:trPr>
        <w:tc>
          <w:tcPr>
            <w:tcW w:w="1051" w:type="pct"/>
            <w:vAlign w:val="center"/>
          </w:tcPr>
          <w:p w:rsidR="00905CA1" w:rsidRPr="00394E8A" w:rsidRDefault="00905CA1" w:rsidP="00905CA1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Iniciranje izrade</w:t>
            </w:r>
          </w:p>
        </w:tc>
        <w:tc>
          <w:tcPr>
            <w:tcW w:w="950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000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A,C</w:t>
            </w:r>
          </w:p>
        </w:tc>
        <w:tc>
          <w:tcPr>
            <w:tcW w:w="1000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R</w:t>
            </w:r>
          </w:p>
        </w:tc>
        <w:tc>
          <w:tcPr>
            <w:tcW w:w="999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</w:tr>
      <w:tr w:rsidR="00905CA1" w:rsidRPr="00394E8A" w:rsidTr="00905CA1">
        <w:trPr>
          <w:trHeight w:val="408"/>
          <w:jc w:val="center"/>
        </w:trPr>
        <w:tc>
          <w:tcPr>
            <w:tcW w:w="1051" w:type="pct"/>
            <w:vAlign w:val="center"/>
          </w:tcPr>
          <w:p w:rsidR="00905CA1" w:rsidRPr="00394E8A" w:rsidRDefault="00905CA1" w:rsidP="00905CA1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Izrada</w:t>
            </w:r>
          </w:p>
        </w:tc>
        <w:tc>
          <w:tcPr>
            <w:tcW w:w="950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A,C</w:t>
            </w:r>
          </w:p>
        </w:tc>
        <w:tc>
          <w:tcPr>
            <w:tcW w:w="1000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R</w:t>
            </w:r>
          </w:p>
        </w:tc>
        <w:tc>
          <w:tcPr>
            <w:tcW w:w="999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</w:tr>
      <w:tr w:rsidR="00905CA1" w:rsidRPr="00394E8A" w:rsidTr="00905CA1">
        <w:trPr>
          <w:trHeight w:val="428"/>
          <w:jc w:val="center"/>
        </w:trPr>
        <w:tc>
          <w:tcPr>
            <w:tcW w:w="1051" w:type="pct"/>
            <w:vAlign w:val="center"/>
          </w:tcPr>
          <w:p w:rsidR="00905CA1" w:rsidRPr="00394E8A" w:rsidRDefault="00905CA1" w:rsidP="00905CA1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Revizija</w:t>
            </w:r>
          </w:p>
        </w:tc>
        <w:tc>
          <w:tcPr>
            <w:tcW w:w="950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A,C</w:t>
            </w:r>
          </w:p>
        </w:tc>
        <w:tc>
          <w:tcPr>
            <w:tcW w:w="1000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R</w:t>
            </w:r>
          </w:p>
        </w:tc>
        <w:tc>
          <w:tcPr>
            <w:tcW w:w="999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</w:tr>
      <w:tr w:rsidR="00905CA1" w:rsidRPr="00394E8A" w:rsidTr="00905CA1">
        <w:trPr>
          <w:trHeight w:val="406"/>
          <w:jc w:val="center"/>
        </w:trPr>
        <w:tc>
          <w:tcPr>
            <w:tcW w:w="1051" w:type="pct"/>
            <w:vAlign w:val="center"/>
          </w:tcPr>
          <w:p w:rsidR="00905CA1" w:rsidRPr="00394E8A" w:rsidRDefault="00905CA1" w:rsidP="00905CA1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Odobravanje</w:t>
            </w:r>
          </w:p>
        </w:tc>
        <w:tc>
          <w:tcPr>
            <w:tcW w:w="950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A</w:t>
            </w:r>
          </w:p>
        </w:tc>
        <w:tc>
          <w:tcPr>
            <w:tcW w:w="1000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  <w:tc>
          <w:tcPr>
            <w:tcW w:w="999" w:type="pct"/>
            <w:vAlign w:val="center"/>
          </w:tcPr>
          <w:p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I</w:t>
            </w:r>
          </w:p>
        </w:tc>
      </w:tr>
    </w:tbl>
    <w:p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</w:t>
      </w:r>
      <w:proofErr w:type="spellStart"/>
      <w:r w:rsidRPr="00F24D31">
        <w:rPr>
          <w:rFonts w:cs="Arial"/>
          <w:i/>
          <w:sz w:val="18"/>
          <w:szCs w:val="18"/>
        </w:rPr>
        <w:t>Responsible</w:t>
      </w:r>
      <w:proofErr w:type="spellEnd"/>
      <w:r w:rsidRPr="00F24D31">
        <w:rPr>
          <w:rFonts w:cs="Arial"/>
          <w:i/>
          <w:sz w:val="18"/>
          <w:szCs w:val="18"/>
        </w:rPr>
        <w:t>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A824EB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A824EB">
        <w:rPr>
          <w:rFonts w:cs="Arial"/>
          <w:i/>
          <w:sz w:val="18"/>
          <w:szCs w:val="18"/>
        </w:rPr>
        <w:t>jetodavna funkcija (</w:t>
      </w:r>
      <w:proofErr w:type="spellStart"/>
      <w:r w:rsidR="00A824EB">
        <w:rPr>
          <w:rFonts w:cs="Arial"/>
          <w:i/>
          <w:sz w:val="18"/>
          <w:szCs w:val="18"/>
        </w:rPr>
        <w:t>Consulted</w:t>
      </w:r>
      <w:proofErr w:type="spellEnd"/>
      <w:r w:rsidR="00A824EB">
        <w:rPr>
          <w:rFonts w:cs="Arial"/>
          <w:i/>
          <w:sz w:val="18"/>
          <w:szCs w:val="18"/>
        </w:rPr>
        <w:t>);</w:t>
      </w:r>
    </w:p>
    <w:p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</w:t>
      </w:r>
      <w:proofErr w:type="spellStart"/>
      <w:r w:rsidRPr="00F24D31">
        <w:rPr>
          <w:rFonts w:cs="Arial"/>
          <w:i/>
          <w:sz w:val="18"/>
          <w:szCs w:val="18"/>
        </w:rPr>
        <w:t>Accountable</w:t>
      </w:r>
      <w:proofErr w:type="spellEnd"/>
      <w:r w:rsidRPr="00F24D31">
        <w:rPr>
          <w:rFonts w:cs="Arial"/>
          <w:i/>
          <w:sz w:val="18"/>
          <w:szCs w:val="18"/>
        </w:rPr>
        <w:t>);</w:t>
      </w:r>
      <w:r w:rsidRPr="00F24D31">
        <w:rPr>
          <w:rFonts w:cs="Arial"/>
          <w:i/>
          <w:sz w:val="18"/>
          <w:szCs w:val="18"/>
        </w:rPr>
        <w:tab/>
        <w:t>I – Obavještavanje o aktivnosti (</w:t>
      </w:r>
      <w:proofErr w:type="spellStart"/>
      <w:r w:rsidRPr="00F24D31">
        <w:rPr>
          <w:rFonts w:cs="Arial"/>
          <w:i/>
          <w:sz w:val="18"/>
          <w:szCs w:val="18"/>
        </w:rPr>
        <w:t>Informed</w:t>
      </w:r>
      <w:proofErr w:type="spellEnd"/>
      <w:r w:rsidRPr="00F24D31">
        <w:rPr>
          <w:rFonts w:cs="Arial"/>
          <w:i/>
          <w:sz w:val="18"/>
          <w:szCs w:val="18"/>
        </w:rPr>
        <w:t>);</w:t>
      </w:r>
    </w:p>
    <w:p w:rsidR="0053575F" w:rsidRPr="00F24D31" w:rsidRDefault="0053575F" w:rsidP="0053575F">
      <w:pPr>
        <w:spacing w:after="0"/>
        <w:rPr>
          <w:rFonts w:cs="Arial"/>
          <w:i/>
        </w:rPr>
      </w:pPr>
    </w:p>
    <w:p w:rsidR="0053575F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992"/>
        <w:gridCol w:w="6657"/>
      </w:tblGrid>
      <w:tr w:rsidR="00E44E72" w:rsidRPr="00394E8A" w:rsidTr="00F5286D">
        <w:trPr>
          <w:trHeight w:val="428"/>
        </w:trPr>
        <w:tc>
          <w:tcPr>
            <w:tcW w:w="1413" w:type="dxa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Datum revizije</w:t>
            </w:r>
          </w:p>
        </w:tc>
        <w:tc>
          <w:tcPr>
            <w:tcW w:w="992" w:type="dxa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Oznaka verzije</w:t>
            </w:r>
          </w:p>
        </w:tc>
        <w:tc>
          <w:tcPr>
            <w:tcW w:w="6657" w:type="dxa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Kratki opis izmjena i dopuna procedure</w:t>
            </w:r>
          </w:p>
        </w:tc>
      </w:tr>
      <w:tr w:rsidR="00905CA1" w:rsidRPr="00394E8A" w:rsidTr="00F5286D">
        <w:trPr>
          <w:trHeight w:val="411"/>
        </w:trPr>
        <w:tc>
          <w:tcPr>
            <w:tcW w:w="1413" w:type="dxa"/>
          </w:tcPr>
          <w:p w:rsidR="00905CA1" w:rsidRPr="00C62020" w:rsidRDefault="00557BF0" w:rsidP="00905CA1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="00705F77">
              <w:rPr>
                <w:rFonts w:cs="Arial"/>
              </w:rPr>
              <w:t>.02.2018</w:t>
            </w:r>
            <w:r w:rsidR="00905CA1">
              <w:rPr>
                <w:rFonts w:cs="Arial"/>
              </w:rPr>
              <w:t>.</w:t>
            </w:r>
          </w:p>
        </w:tc>
        <w:tc>
          <w:tcPr>
            <w:tcW w:w="992" w:type="dxa"/>
          </w:tcPr>
          <w:p w:rsidR="00905CA1" w:rsidRPr="00C62020" w:rsidRDefault="004C0548" w:rsidP="00905CA1">
            <w:pPr>
              <w:rPr>
                <w:rFonts w:cs="Arial"/>
              </w:rPr>
            </w:pPr>
            <w:r>
              <w:rPr>
                <w:rFonts w:cs="Arial"/>
              </w:rPr>
              <w:t>V1.0</w:t>
            </w:r>
          </w:p>
        </w:tc>
        <w:tc>
          <w:tcPr>
            <w:tcW w:w="6657" w:type="dxa"/>
          </w:tcPr>
          <w:p w:rsidR="00905CA1" w:rsidRPr="00C62020" w:rsidRDefault="004C0548" w:rsidP="00905CA1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905CA1" w:rsidRPr="00394E8A" w:rsidTr="00F5286D">
        <w:trPr>
          <w:trHeight w:val="418"/>
        </w:trPr>
        <w:tc>
          <w:tcPr>
            <w:tcW w:w="1413" w:type="dxa"/>
          </w:tcPr>
          <w:p w:rsidR="00905CA1" w:rsidRPr="00C62020" w:rsidRDefault="00905CA1" w:rsidP="00905CA1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905CA1" w:rsidRPr="00C62020" w:rsidRDefault="00905CA1" w:rsidP="00905CA1">
            <w:pPr>
              <w:rPr>
                <w:rFonts w:cs="Arial"/>
              </w:rPr>
            </w:pPr>
          </w:p>
        </w:tc>
        <w:tc>
          <w:tcPr>
            <w:tcW w:w="6657" w:type="dxa"/>
          </w:tcPr>
          <w:p w:rsidR="00905CA1" w:rsidRPr="00C62020" w:rsidRDefault="00905CA1" w:rsidP="009176D4">
            <w:pPr>
              <w:rPr>
                <w:rFonts w:cs="Arial"/>
              </w:rPr>
            </w:pPr>
          </w:p>
        </w:tc>
      </w:tr>
      <w:tr w:rsidR="00905CA1" w:rsidRPr="00394E8A" w:rsidTr="00F5286D">
        <w:trPr>
          <w:trHeight w:val="424"/>
        </w:trPr>
        <w:tc>
          <w:tcPr>
            <w:tcW w:w="1413" w:type="dxa"/>
          </w:tcPr>
          <w:p w:rsidR="00905CA1" w:rsidRPr="00C62020" w:rsidRDefault="00905CA1" w:rsidP="00905CA1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905CA1" w:rsidRPr="00C62020" w:rsidRDefault="00905CA1" w:rsidP="00905CA1">
            <w:pPr>
              <w:rPr>
                <w:rFonts w:cs="Arial"/>
              </w:rPr>
            </w:pPr>
          </w:p>
        </w:tc>
        <w:tc>
          <w:tcPr>
            <w:tcW w:w="6657" w:type="dxa"/>
          </w:tcPr>
          <w:p w:rsidR="00905CA1" w:rsidRPr="00C62020" w:rsidRDefault="00905CA1" w:rsidP="00905CA1">
            <w:pPr>
              <w:rPr>
                <w:rFonts w:cs="Arial"/>
              </w:rPr>
            </w:pPr>
          </w:p>
        </w:tc>
      </w:tr>
      <w:tr w:rsidR="00905CA1" w:rsidRPr="00394E8A" w:rsidTr="00F5286D">
        <w:trPr>
          <w:trHeight w:val="415"/>
        </w:trPr>
        <w:tc>
          <w:tcPr>
            <w:tcW w:w="1413" w:type="dxa"/>
          </w:tcPr>
          <w:p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6657" w:type="dxa"/>
          </w:tcPr>
          <w:p w:rsidR="00905CA1" w:rsidRPr="00F24D31" w:rsidRDefault="00905CA1" w:rsidP="00905CA1">
            <w:pPr>
              <w:rPr>
                <w:rFonts w:cs="Arial"/>
              </w:rPr>
            </w:pPr>
          </w:p>
        </w:tc>
      </w:tr>
      <w:tr w:rsidR="00905CA1" w:rsidRPr="00394E8A" w:rsidTr="00F5286D">
        <w:trPr>
          <w:trHeight w:val="408"/>
        </w:trPr>
        <w:tc>
          <w:tcPr>
            <w:tcW w:w="1413" w:type="dxa"/>
          </w:tcPr>
          <w:p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6657" w:type="dxa"/>
          </w:tcPr>
          <w:p w:rsidR="00905CA1" w:rsidRPr="00F24D31" w:rsidRDefault="00905CA1" w:rsidP="00905CA1">
            <w:pPr>
              <w:rPr>
                <w:rFonts w:cs="Arial"/>
              </w:rPr>
            </w:pPr>
          </w:p>
        </w:tc>
      </w:tr>
      <w:tr w:rsidR="00905CA1" w:rsidRPr="00394E8A" w:rsidTr="00F5286D">
        <w:trPr>
          <w:trHeight w:val="428"/>
        </w:trPr>
        <w:tc>
          <w:tcPr>
            <w:tcW w:w="1413" w:type="dxa"/>
          </w:tcPr>
          <w:p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6657" w:type="dxa"/>
          </w:tcPr>
          <w:p w:rsidR="00905CA1" w:rsidRPr="00F24D31" w:rsidRDefault="00905CA1" w:rsidP="00905CA1">
            <w:pPr>
              <w:rPr>
                <w:rFonts w:cs="Arial"/>
              </w:rPr>
            </w:pPr>
          </w:p>
        </w:tc>
      </w:tr>
      <w:tr w:rsidR="00905CA1" w:rsidRPr="00394E8A" w:rsidTr="00F5286D">
        <w:trPr>
          <w:trHeight w:val="428"/>
        </w:trPr>
        <w:tc>
          <w:tcPr>
            <w:tcW w:w="1413" w:type="dxa"/>
          </w:tcPr>
          <w:p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6657" w:type="dxa"/>
          </w:tcPr>
          <w:p w:rsidR="00905CA1" w:rsidRPr="00F24D31" w:rsidRDefault="00905CA1" w:rsidP="00905CA1">
            <w:pPr>
              <w:rPr>
                <w:rFonts w:cs="Arial"/>
              </w:rPr>
            </w:pPr>
          </w:p>
        </w:tc>
      </w:tr>
      <w:tr w:rsidR="00905CA1" w:rsidRPr="00394E8A" w:rsidTr="00F5286D">
        <w:trPr>
          <w:trHeight w:val="428"/>
        </w:trPr>
        <w:tc>
          <w:tcPr>
            <w:tcW w:w="1413" w:type="dxa"/>
          </w:tcPr>
          <w:p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905CA1" w:rsidRPr="00F24D31" w:rsidRDefault="00905CA1" w:rsidP="00905CA1">
            <w:pPr>
              <w:rPr>
                <w:rFonts w:cs="Arial"/>
              </w:rPr>
            </w:pPr>
          </w:p>
        </w:tc>
        <w:tc>
          <w:tcPr>
            <w:tcW w:w="6657" w:type="dxa"/>
          </w:tcPr>
          <w:p w:rsidR="00905CA1" w:rsidRPr="00F24D31" w:rsidRDefault="00905CA1" w:rsidP="00905CA1">
            <w:pPr>
              <w:rPr>
                <w:rFonts w:cs="Arial"/>
              </w:rPr>
            </w:pPr>
          </w:p>
        </w:tc>
      </w:tr>
    </w:tbl>
    <w:p w:rsidR="0053575F" w:rsidRDefault="0053575F">
      <w:pPr>
        <w:spacing w:after="160" w:line="259" w:lineRule="auto"/>
        <w:jc w:val="left"/>
      </w:pPr>
      <w:r>
        <w:br w:type="page"/>
      </w:r>
    </w:p>
    <w:p w:rsidR="0053575F" w:rsidRPr="00354FFB" w:rsidRDefault="0053575F" w:rsidP="00354FFB">
      <w:pPr>
        <w:pStyle w:val="TOC1"/>
      </w:pPr>
      <w:r w:rsidRPr="00354FFB">
        <w:lastRenderedPageBreak/>
        <w:t>Sadržaj</w:t>
      </w:r>
    </w:p>
    <w:p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414A7" w:rsidRDefault="002F6630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76049223" w:history="1">
            <w:r w:rsidR="00D414A7" w:rsidRPr="000D3E08">
              <w:rPr>
                <w:rStyle w:val="Hyperlink"/>
              </w:rPr>
              <w:t>I</w:t>
            </w:r>
            <w:r w:rsidR="00D414A7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D414A7" w:rsidRPr="000D3E08">
              <w:rPr>
                <w:rStyle w:val="Hyperlink"/>
              </w:rPr>
              <w:t>Namjena</w:t>
            </w:r>
            <w:r w:rsidR="00D414A7">
              <w:rPr>
                <w:webHidden/>
              </w:rPr>
              <w:tab/>
            </w:r>
            <w:r w:rsidR="00D414A7">
              <w:rPr>
                <w:webHidden/>
              </w:rPr>
              <w:fldChar w:fldCharType="begin"/>
            </w:r>
            <w:r w:rsidR="00D414A7">
              <w:rPr>
                <w:webHidden/>
              </w:rPr>
              <w:instrText xml:space="preserve"> PAGEREF _Toc476049223 \h </w:instrText>
            </w:r>
            <w:r w:rsidR="00D414A7">
              <w:rPr>
                <w:webHidden/>
              </w:rPr>
            </w:r>
            <w:r w:rsidR="00D414A7">
              <w:rPr>
                <w:webHidden/>
              </w:rPr>
              <w:fldChar w:fldCharType="separate"/>
            </w:r>
            <w:r w:rsidR="00410D69">
              <w:rPr>
                <w:webHidden/>
              </w:rPr>
              <w:t>3</w:t>
            </w:r>
            <w:r w:rsidR="00D414A7">
              <w:rPr>
                <w:webHidden/>
              </w:rPr>
              <w:fldChar w:fldCharType="end"/>
            </w:r>
          </w:hyperlink>
        </w:p>
        <w:p w:rsidR="00D414A7" w:rsidRDefault="00BD3BA5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9224" w:history="1">
            <w:r w:rsidR="00D414A7" w:rsidRPr="000D3E08">
              <w:rPr>
                <w:rStyle w:val="Hyperlink"/>
              </w:rPr>
              <w:t>II</w:t>
            </w:r>
            <w:r w:rsidR="00D414A7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D414A7" w:rsidRPr="000D3E08">
              <w:rPr>
                <w:rStyle w:val="Hyperlink"/>
              </w:rPr>
              <w:t>Statutarne i pravne osnove</w:t>
            </w:r>
            <w:r w:rsidR="00D414A7">
              <w:rPr>
                <w:webHidden/>
              </w:rPr>
              <w:tab/>
            </w:r>
            <w:r w:rsidR="00D414A7">
              <w:rPr>
                <w:webHidden/>
              </w:rPr>
              <w:fldChar w:fldCharType="begin"/>
            </w:r>
            <w:r w:rsidR="00D414A7">
              <w:rPr>
                <w:webHidden/>
              </w:rPr>
              <w:instrText xml:space="preserve"> PAGEREF _Toc476049224 \h </w:instrText>
            </w:r>
            <w:r w:rsidR="00D414A7">
              <w:rPr>
                <w:webHidden/>
              </w:rPr>
            </w:r>
            <w:r w:rsidR="00D414A7">
              <w:rPr>
                <w:webHidden/>
              </w:rPr>
              <w:fldChar w:fldCharType="separate"/>
            </w:r>
            <w:r w:rsidR="00410D69">
              <w:rPr>
                <w:webHidden/>
              </w:rPr>
              <w:t>3</w:t>
            </w:r>
            <w:r w:rsidR="00D414A7">
              <w:rPr>
                <w:webHidden/>
              </w:rPr>
              <w:fldChar w:fldCharType="end"/>
            </w:r>
          </w:hyperlink>
        </w:p>
        <w:p w:rsidR="00D414A7" w:rsidRDefault="00BD3BA5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9225" w:history="1">
            <w:r w:rsidR="00D414A7" w:rsidRPr="000D3E08">
              <w:rPr>
                <w:rStyle w:val="Hyperlink"/>
              </w:rPr>
              <w:t>III</w:t>
            </w:r>
            <w:r w:rsidR="00D414A7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D414A7" w:rsidRPr="000D3E08">
              <w:rPr>
                <w:rStyle w:val="Hyperlink"/>
              </w:rPr>
              <w:t>Uključeni organizacijski dijelovi – opseg procedure</w:t>
            </w:r>
            <w:r w:rsidR="00D414A7">
              <w:rPr>
                <w:webHidden/>
              </w:rPr>
              <w:tab/>
            </w:r>
            <w:r w:rsidR="00D414A7">
              <w:rPr>
                <w:webHidden/>
              </w:rPr>
              <w:fldChar w:fldCharType="begin"/>
            </w:r>
            <w:r w:rsidR="00D414A7">
              <w:rPr>
                <w:webHidden/>
              </w:rPr>
              <w:instrText xml:space="preserve"> PAGEREF _Toc476049225 \h </w:instrText>
            </w:r>
            <w:r w:rsidR="00D414A7">
              <w:rPr>
                <w:webHidden/>
              </w:rPr>
            </w:r>
            <w:r w:rsidR="00D414A7">
              <w:rPr>
                <w:webHidden/>
              </w:rPr>
              <w:fldChar w:fldCharType="separate"/>
            </w:r>
            <w:r w:rsidR="00410D69">
              <w:rPr>
                <w:webHidden/>
              </w:rPr>
              <w:t>3</w:t>
            </w:r>
            <w:r w:rsidR="00D414A7">
              <w:rPr>
                <w:webHidden/>
              </w:rPr>
              <w:fldChar w:fldCharType="end"/>
            </w:r>
          </w:hyperlink>
        </w:p>
        <w:p w:rsidR="00D414A7" w:rsidRDefault="00BD3BA5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9226" w:history="1">
            <w:r w:rsidR="00D414A7" w:rsidRPr="000D3E08">
              <w:rPr>
                <w:rStyle w:val="Hyperlink"/>
              </w:rPr>
              <w:t>IV</w:t>
            </w:r>
            <w:r w:rsidR="00D414A7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D414A7" w:rsidRPr="000D3E08">
              <w:rPr>
                <w:rStyle w:val="Hyperlink"/>
              </w:rPr>
              <w:t>Ovlaštenja i odgovornosti</w:t>
            </w:r>
            <w:r w:rsidR="00D414A7">
              <w:rPr>
                <w:webHidden/>
              </w:rPr>
              <w:tab/>
            </w:r>
            <w:r w:rsidR="00D414A7">
              <w:rPr>
                <w:webHidden/>
              </w:rPr>
              <w:fldChar w:fldCharType="begin"/>
            </w:r>
            <w:r w:rsidR="00D414A7">
              <w:rPr>
                <w:webHidden/>
              </w:rPr>
              <w:instrText xml:space="preserve"> PAGEREF _Toc476049226 \h </w:instrText>
            </w:r>
            <w:r w:rsidR="00D414A7">
              <w:rPr>
                <w:webHidden/>
              </w:rPr>
            </w:r>
            <w:r w:rsidR="00D414A7">
              <w:rPr>
                <w:webHidden/>
              </w:rPr>
              <w:fldChar w:fldCharType="separate"/>
            </w:r>
            <w:r w:rsidR="00410D69">
              <w:rPr>
                <w:webHidden/>
              </w:rPr>
              <w:t>3</w:t>
            </w:r>
            <w:r w:rsidR="00D414A7">
              <w:rPr>
                <w:webHidden/>
              </w:rPr>
              <w:fldChar w:fldCharType="end"/>
            </w:r>
          </w:hyperlink>
        </w:p>
        <w:p w:rsidR="00D414A7" w:rsidRDefault="00BD3BA5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9227" w:history="1">
            <w:r w:rsidR="00D414A7" w:rsidRPr="000D3E08">
              <w:rPr>
                <w:rStyle w:val="Hyperlink"/>
              </w:rPr>
              <w:t>V</w:t>
            </w:r>
            <w:r w:rsidR="00D414A7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D414A7" w:rsidRPr="000D3E08">
              <w:rPr>
                <w:rStyle w:val="Hyperlink"/>
              </w:rPr>
              <w:t>Opis procedure</w:t>
            </w:r>
            <w:r w:rsidR="00D414A7">
              <w:rPr>
                <w:webHidden/>
              </w:rPr>
              <w:tab/>
            </w:r>
            <w:r w:rsidR="00D414A7">
              <w:rPr>
                <w:webHidden/>
              </w:rPr>
              <w:fldChar w:fldCharType="begin"/>
            </w:r>
            <w:r w:rsidR="00D414A7">
              <w:rPr>
                <w:webHidden/>
              </w:rPr>
              <w:instrText xml:space="preserve"> PAGEREF _Toc476049227 \h </w:instrText>
            </w:r>
            <w:r w:rsidR="00D414A7">
              <w:rPr>
                <w:webHidden/>
              </w:rPr>
            </w:r>
            <w:r w:rsidR="00D414A7">
              <w:rPr>
                <w:webHidden/>
              </w:rPr>
              <w:fldChar w:fldCharType="separate"/>
            </w:r>
            <w:r w:rsidR="00410D69">
              <w:rPr>
                <w:webHidden/>
              </w:rPr>
              <w:t>3</w:t>
            </w:r>
            <w:r w:rsidR="00D414A7">
              <w:rPr>
                <w:webHidden/>
              </w:rPr>
              <w:fldChar w:fldCharType="end"/>
            </w:r>
          </w:hyperlink>
        </w:p>
        <w:p w:rsidR="00D414A7" w:rsidRDefault="00BD3BA5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9228" w:history="1">
            <w:r w:rsidR="00D414A7" w:rsidRPr="000D3E08">
              <w:rPr>
                <w:rStyle w:val="Hyperlink"/>
              </w:rPr>
              <w:t>VI</w:t>
            </w:r>
            <w:r w:rsidR="00D414A7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D414A7" w:rsidRPr="000D3E08">
              <w:rPr>
                <w:rStyle w:val="Hyperlink"/>
              </w:rPr>
              <w:t>Prijelazne i završne odredbe</w:t>
            </w:r>
            <w:r w:rsidR="00D414A7">
              <w:rPr>
                <w:webHidden/>
              </w:rPr>
              <w:tab/>
            </w:r>
            <w:r w:rsidR="00D414A7">
              <w:rPr>
                <w:webHidden/>
              </w:rPr>
              <w:fldChar w:fldCharType="begin"/>
            </w:r>
            <w:r w:rsidR="00D414A7">
              <w:rPr>
                <w:webHidden/>
              </w:rPr>
              <w:instrText xml:space="preserve"> PAGEREF _Toc476049228 \h </w:instrText>
            </w:r>
            <w:r w:rsidR="00D414A7">
              <w:rPr>
                <w:webHidden/>
              </w:rPr>
            </w:r>
            <w:r w:rsidR="00D414A7">
              <w:rPr>
                <w:webHidden/>
              </w:rPr>
              <w:fldChar w:fldCharType="separate"/>
            </w:r>
            <w:r w:rsidR="00410D69">
              <w:rPr>
                <w:webHidden/>
              </w:rPr>
              <w:t>6</w:t>
            </w:r>
            <w:r w:rsidR="00D414A7">
              <w:rPr>
                <w:webHidden/>
              </w:rPr>
              <w:fldChar w:fldCharType="end"/>
            </w:r>
          </w:hyperlink>
        </w:p>
        <w:p w:rsidR="00B2116B" w:rsidRDefault="002F6630" w:rsidP="00D414A7">
          <w:pPr>
            <w:pStyle w:val="TOC1"/>
            <w:pBdr>
              <w:bottom w:val="none" w:sz="0" w:space="0" w:color="auto"/>
            </w:pBdr>
            <w:jc w:val="both"/>
            <w:rPr>
              <w:bCs/>
            </w:rPr>
          </w:pPr>
          <w:r>
            <w:fldChar w:fldCharType="end"/>
          </w:r>
        </w:p>
      </w:sdtContent>
    </w:sdt>
    <w:p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:rsidR="00E44E72" w:rsidRDefault="00E44E72" w:rsidP="00C44E95">
      <w:pPr>
        <w:pStyle w:val="Heading1"/>
        <w:numPr>
          <w:ilvl w:val="0"/>
          <w:numId w:val="5"/>
        </w:numPr>
      </w:pPr>
      <w:bookmarkStart w:id="0" w:name="_Toc476049223"/>
      <w:r>
        <w:lastRenderedPageBreak/>
        <w:t>Namjena</w:t>
      </w:r>
      <w:bookmarkEnd w:id="0"/>
    </w:p>
    <w:p w:rsidR="00E726C8" w:rsidRDefault="00905CA1" w:rsidP="00E726C8">
      <w:r w:rsidRPr="00905CA1">
        <w:t xml:space="preserve">Ovom se procedurom definira i utvrđuje postupak provođenja promjena u informacijskom sustavu </w:t>
      </w:r>
      <w:r w:rsidR="004C0548">
        <w:t>Društva</w:t>
      </w:r>
      <w:r w:rsidRPr="00905CA1">
        <w:t>.</w:t>
      </w:r>
      <w:r w:rsidR="00E726C8">
        <w:t xml:space="preserve"> Upravlja</w:t>
      </w:r>
      <w:bookmarkStart w:id="1" w:name="_GoBack"/>
      <w:bookmarkEnd w:id="1"/>
      <w:r w:rsidR="00E726C8">
        <w:t>nje promjenama je proces koji kontrolira životni ciklus svih promjena, omogućujući korisne promjene uz minimalne smetnje IT usluga i poslovnih ciljeva.</w:t>
      </w:r>
      <w:r w:rsidR="00762EE6">
        <w:t xml:space="preserve"> </w:t>
      </w:r>
      <w:r w:rsidR="00E726C8">
        <w:t>Ciljevi Postupka upravljanja promjenama su odgovoriti na:</w:t>
      </w:r>
    </w:p>
    <w:p w:rsidR="00E726C8" w:rsidRDefault="00E726C8" w:rsidP="00E726C8">
      <w:pPr>
        <w:pStyle w:val="ListParagraph"/>
        <w:numPr>
          <w:ilvl w:val="0"/>
          <w:numId w:val="29"/>
        </w:numPr>
      </w:pPr>
      <w:r>
        <w:t>korisničke promjene kada se mijenjaju poslovni zahtjeve uz maksimiziranje vrijednosti i smanjenje troškova, incidenata, poremećaja i obrade;</w:t>
      </w:r>
    </w:p>
    <w:p w:rsidR="00905CA1" w:rsidRPr="00905CA1" w:rsidRDefault="00E726C8" w:rsidP="00E726C8">
      <w:pPr>
        <w:pStyle w:val="ListParagraph"/>
        <w:numPr>
          <w:ilvl w:val="0"/>
          <w:numId w:val="29"/>
        </w:numPr>
      </w:pPr>
      <w:r>
        <w:t>zahtjevi za poslovnim i IT promjenama (CR) koji usklađuju uslugu s poslovnim potrebama.</w:t>
      </w:r>
    </w:p>
    <w:p w:rsidR="00905CA1" w:rsidRPr="00905CA1" w:rsidRDefault="00905CA1" w:rsidP="00905CA1">
      <w:r w:rsidRPr="00905CA1">
        <w:t xml:space="preserve">Postupak obuhvaća sve softverske i hardverske komponente informacijskog sustava: aplikacije, module, programske procedure, baze podataka, osobna računala, poslužitelje, mrežnu i telekomunikacijsku opremu, konfiguracijske postavke, podatke, ugovore, licence, interne akte i druge komponente u funkciji realizacije djelatnosti </w:t>
      </w:r>
      <w:r w:rsidR="004C0548">
        <w:t>Društva</w:t>
      </w:r>
      <w:r w:rsidRPr="00905CA1">
        <w:t>, odnosno podršci poslovnim procesima u domeni poslovanja.</w:t>
      </w:r>
    </w:p>
    <w:p w:rsidR="00905CA1" w:rsidRPr="00905CA1" w:rsidRDefault="00905CA1" w:rsidP="00905CA1">
      <w:pPr>
        <w:pStyle w:val="Heading1"/>
        <w:rPr>
          <w:rFonts w:eastAsiaTheme="minorEastAsia"/>
        </w:rPr>
      </w:pPr>
      <w:bookmarkStart w:id="2" w:name="_Toc476049224"/>
      <w:r w:rsidRPr="00905CA1">
        <w:rPr>
          <w:rFonts w:eastAsiaTheme="minorEastAsia"/>
        </w:rPr>
        <w:t>Statutarne i pravne osnove</w:t>
      </w:r>
      <w:bookmarkEnd w:id="2"/>
    </w:p>
    <w:p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 w:rsidRPr="00905CA1">
        <w:t xml:space="preserve">Politika sigurnosti informacijskog sustava </w:t>
      </w:r>
      <w:r w:rsidR="004C0548">
        <w:t>Društva</w:t>
      </w:r>
      <w:r w:rsidRPr="00905CA1">
        <w:t>.</w:t>
      </w:r>
    </w:p>
    <w:p w:rsidR="00905CA1" w:rsidRPr="00905CA1" w:rsidRDefault="00905CA1" w:rsidP="00905CA1">
      <w:pPr>
        <w:pStyle w:val="Heading1"/>
        <w:rPr>
          <w:rFonts w:eastAsiaTheme="minorEastAsia"/>
        </w:rPr>
      </w:pPr>
      <w:bookmarkStart w:id="3" w:name="_Toc476049225"/>
      <w:r w:rsidRPr="00905CA1">
        <w:rPr>
          <w:rFonts w:eastAsiaTheme="minorEastAsia"/>
        </w:rPr>
        <w:t>Uključeni organizacijski dijelovi – opseg procedure</w:t>
      </w:r>
      <w:bookmarkEnd w:id="3"/>
    </w:p>
    <w:p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 w:rsidRPr="00905CA1">
        <w:t>Svi organizacijski dijelovi</w:t>
      </w:r>
    </w:p>
    <w:p w:rsidR="00905CA1" w:rsidRPr="00905CA1" w:rsidRDefault="00905CA1" w:rsidP="00905CA1">
      <w:pPr>
        <w:pStyle w:val="Heading1"/>
        <w:rPr>
          <w:rFonts w:eastAsiaTheme="minorEastAsia"/>
        </w:rPr>
      </w:pPr>
      <w:bookmarkStart w:id="4" w:name="_Toc476049226"/>
      <w:r w:rsidRPr="00905CA1">
        <w:rPr>
          <w:rFonts w:eastAsiaTheme="minorEastAsia"/>
        </w:rPr>
        <w:t>Ovlaštenja i odgovornosti</w:t>
      </w:r>
      <w:bookmarkEnd w:id="4"/>
    </w:p>
    <w:p w:rsidR="00905CA1" w:rsidRPr="00905CA1" w:rsidRDefault="004C0548" w:rsidP="00905CA1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Administrator </w:t>
      </w:r>
      <w:r w:rsidR="00A36768">
        <w:rPr>
          <w:b/>
          <w:color w:val="44546A" w:themeColor="text2"/>
        </w:rPr>
        <w:t>Sektora IKT</w:t>
      </w:r>
    </w:p>
    <w:p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N</w:t>
      </w:r>
      <w:r w:rsidRPr="00905CA1">
        <w:t>adležni su i odgovorni za neposredno izvršavanje i kontrolu izvršenja navedene procedure</w:t>
      </w:r>
      <w:r>
        <w:t>;</w:t>
      </w:r>
    </w:p>
    <w:p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S</w:t>
      </w:r>
      <w:r w:rsidRPr="00905CA1">
        <w:t xml:space="preserve">vaku uočenu nepravilnost ispravljaju i o njoj izvješćuje </w:t>
      </w:r>
      <w:r w:rsidR="00762EE6">
        <w:t xml:space="preserve">Direktor </w:t>
      </w:r>
      <w:r w:rsidR="00A36768">
        <w:t>Sektora IKT</w:t>
      </w:r>
      <w:r>
        <w:t>;</w:t>
      </w:r>
    </w:p>
    <w:p w:rsidR="00905CA1" w:rsidRPr="00905CA1" w:rsidRDefault="00905CA1" w:rsidP="00A60D15">
      <w:pPr>
        <w:pStyle w:val="ListParagraph"/>
        <w:numPr>
          <w:ilvl w:val="0"/>
          <w:numId w:val="25"/>
        </w:numPr>
        <w:ind w:left="720"/>
      </w:pPr>
      <w:r>
        <w:t>P</w:t>
      </w:r>
      <w:r w:rsidRPr="00905CA1">
        <w:t>rate funkcioniranje informacijskog sustava i  predlažu neposrednom rukovoditelju mjere za unapređenje i poboljšanje procedure</w:t>
      </w:r>
      <w:r>
        <w:t>.</w:t>
      </w:r>
    </w:p>
    <w:p w:rsidR="00905CA1" w:rsidRPr="00905CA1" w:rsidRDefault="00762EE6" w:rsidP="00905CA1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Direktor </w:t>
      </w:r>
      <w:r w:rsidR="00A36768">
        <w:rPr>
          <w:b/>
          <w:color w:val="44546A" w:themeColor="text2"/>
        </w:rPr>
        <w:t>Sektora IKT</w:t>
      </w:r>
    </w:p>
    <w:p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N</w:t>
      </w:r>
      <w:r w:rsidRPr="00905CA1">
        <w:t>adležan je i odgovoran za strategiju i planiranje procedura</w:t>
      </w:r>
      <w:r>
        <w:t>;</w:t>
      </w:r>
    </w:p>
    <w:p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O</w:t>
      </w:r>
      <w:r w:rsidRPr="00905CA1">
        <w:t xml:space="preserve">dgovoran je za kontrolu izvršenja navedenih procedura, a u slučaju spriječenosti </w:t>
      </w:r>
      <w:r w:rsidR="00A36768">
        <w:t>A</w:t>
      </w:r>
      <w:r w:rsidR="004C0548">
        <w:t xml:space="preserve">dministratora </w:t>
      </w:r>
      <w:r w:rsidR="00A36768">
        <w:t xml:space="preserve">Sektora IKT </w:t>
      </w:r>
      <w:r w:rsidRPr="00905CA1">
        <w:t>i za n</w:t>
      </w:r>
      <w:r>
        <w:t>jihovo operativno provođenje;</w:t>
      </w:r>
    </w:p>
    <w:p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N</w:t>
      </w:r>
      <w:r w:rsidRPr="00905CA1">
        <w:t>adležan je za iniciranje postupka provođenja hitnih promjena i delegiranje zadataka u tom slučaju</w:t>
      </w:r>
      <w:r>
        <w:t>.</w:t>
      </w:r>
    </w:p>
    <w:p w:rsidR="00905CA1" w:rsidRPr="00905CA1" w:rsidRDefault="004C0548" w:rsidP="00905CA1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Članovi </w:t>
      </w:r>
      <w:r w:rsidR="003637D0">
        <w:rPr>
          <w:b/>
          <w:color w:val="44546A" w:themeColor="text2"/>
        </w:rPr>
        <w:t xml:space="preserve">Uprave </w:t>
      </w:r>
      <w:r>
        <w:rPr>
          <w:b/>
          <w:color w:val="44546A" w:themeColor="text2"/>
        </w:rPr>
        <w:t>Društva</w:t>
      </w:r>
    </w:p>
    <w:p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N</w:t>
      </w:r>
      <w:r w:rsidRPr="00905CA1">
        <w:t>adležni su za iniciranje postupka provođenja hitnih promjena i delegiranje zadataka u tom slučaju</w:t>
      </w:r>
      <w:r>
        <w:t>.</w:t>
      </w:r>
    </w:p>
    <w:p w:rsidR="00905CA1" w:rsidRPr="00905CA1" w:rsidRDefault="00905CA1" w:rsidP="00905CA1">
      <w:pPr>
        <w:pStyle w:val="Heading1"/>
        <w:rPr>
          <w:rFonts w:eastAsiaTheme="minorEastAsia"/>
        </w:rPr>
      </w:pPr>
      <w:bookmarkStart w:id="5" w:name="_Toc476049227"/>
      <w:r w:rsidRPr="00905CA1">
        <w:rPr>
          <w:rFonts w:eastAsiaTheme="minorEastAsia"/>
        </w:rPr>
        <w:t>Opis procedure</w:t>
      </w:r>
      <w:bookmarkEnd w:id="5"/>
    </w:p>
    <w:p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Upravljanje informatičkom imovinom</w:t>
      </w:r>
    </w:p>
    <w:p w:rsidR="00905CA1" w:rsidRDefault="00905CA1" w:rsidP="00762EE6">
      <w:pPr>
        <w:ind w:left="284"/>
      </w:pPr>
      <w:r w:rsidRPr="00905CA1">
        <w:t xml:space="preserve">Svu informatičku imovinu u okviru informacijskog sustava </w:t>
      </w:r>
      <w:r w:rsidR="004C0548">
        <w:t>Društva</w:t>
      </w:r>
      <w:r w:rsidRPr="00905CA1">
        <w:t xml:space="preserve"> ev</w:t>
      </w:r>
      <w:r w:rsidR="004C0548">
        <w:t xml:space="preserve">identira, i o njoj skrbi, </w:t>
      </w:r>
      <w:r w:rsidR="003637D0">
        <w:t>A</w:t>
      </w:r>
      <w:r w:rsidR="004C0548">
        <w:t xml:space="preserve">dministrator i </w:t>
      </w:r>
      <w:r w:rsidR="00762EE6">
        <w:t xml:space="preserve">Direktor </w:t>
      </w:r>
      <w:r w:rsidR="00A36768">
        <w:t>Sektora IKT</w:t>
      </w:r>
      <w:r w:rsidRPr="00905CA1">
        <w:t xml:space="preserve">. Evidencija se vodi putem središnje baze konfiguracija, uz pomoć </w:t>
      </w:r>
      <w:r w:rsidR="004C0548">
        <w:t xml:space="preserve">Excel tabličnog kalkulatora </w:t>
      </w:r>
      <w:r w:rsidRPr="00905CA1">
        <w:t>i mora biti ustrojena i vođena na način da osigura podatke o izvoru, karakteristikama i vlasništvu nad informatičkom imovinom, kao i povijesne podatke o svim promjenama.</w:t>
      </w:r>
    </w:p>
    <w:p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Razlozi za uvođenje promjene</w:t>
      </w:r>
    </w:p>
    <w:p w:rsidR="00905CA1" w:rsidRPr="00905CA1" w:rsidRDefault="00905CA1" w:rsidP="00762EE6">
      <w:pPr>
        <w:ind w:left="284"/>
      </w:pPr>
      <w:r w:rsidRPr="00905CA1">
        <w:lastRenderedPageBreak/>
        <w:t xml:space="preserve">Promjene u IS-u u pravilu se planiraju Operativnim planovima </w:t>
      </w:r>
      <w:r w:rsidR="003637D0">
        <w:t xml:space="preserve">Uprave </w:t>
      </w:r>
      <w:r w:rsidR="004C0548">
        <w:t>Društva</w:t>
      </w:r>
      <w:r w:rsidRPr="00905CA1">
        <w:t xml:space="preserve">. Operativni planovi sastavljaju se na temelju Godišnjeg plana aktivnosti i Strategije razvoja informacijskog sustava koje usvaja </w:t>
      </w:r>
      <w:r w:rsidR="003637D0">
        <w:t xml:space="preserve">Uprava </w:t>
      </w:r>
      <w:r w:rsidR="004C0548">
        <w:t>Društva</w:t>
      </w:r>
      <w:r w:rsidRPr="00905CA1">
        <w:t>.</w:t>
      </w:r>
      <w:r w:rsidR="00762EE6">
        <w:t xml:space="preserve"> </w:t>
      </w:r>
      <w:r w:rsidRPr="00905CA1">
        <w:t>Izuzetno, promjene u IS-u mogu biti motivirane i slijedećim uzrocima: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uznapredovala tehnologija (na tržištu je ponuđena nova, poboljšana verzija)</w:t>
      </w:r>
      <w:r>
        <w:t>,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poboljšanje funkcionalnosti ili performansi (detektirana je neadekvatna ili nedostajuća funkcionalnost koja otežava poslovanje, stvara zastoje ili uska grla)</w:t>
      </w:r>
      <w:r>
        <w:t>,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 xml:space="preserve">organizacijske promjene </w:t>
      </w:r>
      <w:r>
        <w:t>,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uvođenje novih poslovnih linija i/ili produkata</w:t>
      </w:r>
      <w:r>
        <w:t>,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usklađ</w:t>
      </w:r>
      <w:r>
        <w:t>ivanje sa zakonskom regulativom,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evidentiran je povećan broj problema (incidenata) vezanih uz pojedinu softversku komponentu</w:t>
      </w:r>
      <w:r>
        <w:t>,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spacing w:before="120"/>
        <w:ind w:left="567" w:hanging="283"/>
      </w:pPr>
      <w:r w:rsidRPr="00905CA1">
        <w:t>postojeće rješen</w:t>
      </w:r>
      <w:r>
        <w:t>je narušava sigurnosne zahtjeve.</w:t>
      </w:r>
    </w:p>
    <w:p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24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 xml:space="preserve">Iniciranje promjene </w:t>
      </w:r>
    </w:p>
    <w:p w:rsidR="00905CA1" w:rsidRPr="00905CA1" w:rsidRDefault="00905CA1" w:rsidP="00762EE6">
      <w:pPr>
        <w:ind w:left="284"/>
      </w:pPr>
      <w:r w:rsidRPr="00905CA1">
        <w:t xml:space="preserve">U slučaju detekcije nekih od razloga navedenih u točci </w:t>
      </w:r>
      <w:r>
        <w:t>2</w:t>
      </w:r>
      <w:r w:rsidRPr="00905CA1">
        <w:t xml:space="preserve"> pokreće se postupak za izvršenje (implementaciju) odgovarajuće promjene, podnošenjem Zahtjeva za promjenu koji se upućuje S</w:t>
      </w:r>
      <w:r w:rsidR="00A36768">
        <w:t>ektoru IKT</w:t>
      </w:r>
      <w:r w:rsidRPr="00905CA1">
        <w:t>.</w:t>
      </w:r>
      <w:r w:rsidR="00762EE6">
        <w:t xml:space="preserve"> </w:t>
      </w:r>
      <w:r w:rsidRPr="00905CA1">
        <w:t>Postupak promjene može pokrenuti:</w:t>
      </w:r>
    </w:p>
    <w:p w:rsidR="00905CA1" w:rsidRPr="00905CA1" w:rsidRDefault="003637D0" w:rsidP="00762EE6">
      <w:pPr>
        <w:pStyle w:val="ListParagraph"/>
        <w:numPr>
          <w:ilvl w:val="0"/>
          <w:numId w:val="25"/>
        </w:numPr>
        <w:ind w:left="567" w:hanging="283"/>
      </w:pPr>
      <w:r>
        <w:t xml:space="preserve">Uprava </w:t>
      </w:r>
      <w:r w:rsidR="004C0548">
        <w:t>Društva</w:t>
      </w:r>
      <w:r w:rsidR="00905CA1">
        <w:t>,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Voditelj sigurnosti informacijskog sustava</w:t>
      </w:r>
      <w:r>
        <w:t>,</w:t>
      </w:r>
    </w:p>
    <w:p w:rsid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Rukovoditelji organizacijskih jedinica</w:t>
      </w:r>
      <w:r>
        <w:t>,</w:t>
      </w:r>
    </w:p>
    <w:p w:rsidR="004C0548" w:rsidRPr="00905CA1" w:rsidRDefault="004C0548" w:rsidP="00762EE6">
      <w:pPr>
        <w:pStyle w:val="ListParagraph"/>
        <w:numPr>
          <w:ilvl w:val="0"/>
          <w:numId w:val="25"/>
        </w:numPr>
        <w:ind w:left="567" w:hanging="283"/>
      </w:pPr>
      <w:r>
        <w:t xml:space="preserve">Djelatnik zadužen za </w:t>
      </w:r>
      <w:r w:rsidR="00A36768">
        <w:t>Sektor IKT</w:t>
      </w:r>
      <w:r>
        <w:t>,</w:t>
      </w:r>
    </w:p>
    <w:p w:rsidR="00905CA1" w:rsidRPr="00905CA1" w:rsidRDefault="004C0548" w:rsidP="00762EE6">
      <w:pPr>
        <w:pStyle w:val="ListParagraph"/>
        <w:numPr>
          <w:ilvl w:val="0"/>
          <w:numId w:val="25"/>
        </w:numPr>
        <w:ind w:left="567" w:hanging="283"/>
      </w:pPr>
      <w:r>
        <w:t xml:space="preserve">Administrator </w:t>
      </w:r>
      <w:r w:rsidR="00905CA1" w:rsidRPr="00905CA1">
        <w:t>S</w:t>
      </w:r>
      <w:r w:rsidR="003637D0">
        <w:t>ektora IKT</w:t>
      </w:r>
      <w:r w:rsidR="00905CA1">
        <w:t>.</w:t>
      </w:r>
    </w:p>
    <w:p w:rsidR="00905CA1" w:rsidRPr="00905CA1" w:rsidRDefault="00905CA1" w:rsidP="00762EE6">
      <w:pPr>
        <w:ind w:left="284"/>
      </w:pPr>
      <w:r w:rsidRPr="00905CA1">
        <w:t xml:space="preserve">Voditelj sigurnosti informacijskog sustava i </w:t>
      </w:r>
      <w:r w:rsidR="00762EE6">
        <w:t xml:space="preserve">Direktor </w:t>
      </w:r>
      <w:r w:rsidR="003637D0">
        <w:t xml:space="preserve">Sektora IKT </w:t>
      </w:r>
      <w:r w:rsidRPr="00905CA1">
        <w:t xml:space="preserve">dužni su pokrenuti postupak za izmjenu u slučajevima kad u implementiranom rješenju postoji neusklađenost sa odredbama zakona i </w:t>
      </w:r>
      <w:proofErr w:type="spellStart"/>
      <w:r w:rsidRPr="00905CA1">
        <w:t>podzakonskih</w:t>
      </w:r>
      <w:proofErr w:type="spellEnd"/>
      <w:r w:rsidRPr="00905CA1">
        <w:t xml:space="preserve"> akata ili Politike sigurnosti informacijskog sustava, odnosno u slučajevima evidentiranih nepravilnosti u funkcioniranju dijela sustava. </w:t>
      </w:r>
      <w:r w:rsidR="00762EE6">
        <w:t xml:space="preserve">Direktor </w:t>
      </w:r>
      <w:r w:rsidR="003637D0">
        <w:t xml:space="preserve">Sektora IKT </w:t>
      </w:r>
      <w:r w:rsidRPr="00905CA1">
        <w:t>u okvir</w:t>
      </w:r>
      <w:r w:rsidR="004C0548">
        <w:t>u svoje redovne djelatnosti dužan</w:t>
      </w:r>
      <w:r w:rsidRPr="00905CA1">
        <w:t xml:space="preserve"> </w:t>
      </w:r>
      <w:r w:rsidR="004C0548">
        <w:t xml:space="preserve">je </w:t>
      </w:r>
      <w:r w:rsidRPr="00905CA1">
        <w:t>pratiti funkcioniranje sustava, te u slučaju zamijećenih slabosti, nepravilnosti ili gubitka performansi predložiti odgovarajuću promjenu.</w:t>
      </w:r>
    </w:p>
    <w:p w:rsidR="00905CA1" w:rsidRPr="00905CA1" w:rsidRDefault="00905CA1" w:rsidP="00762EE6">
      <w:pPr>
        <w:ind w:left="284"/>
      </w:pPr>
      <w:r w:rsidRPr="00905CA1">
        <w:t>Rukovoditelji organizacijskih jedinica u pravilu podnose zahtjeve za promjenom rješenja koja služe podršci poslovnim procesima kojima rukovode. Oni su dužni pratiti i sve propise koji reguliraju poslovanje za koje su odgovorni, procjenjivati njihov utjecaj na informatička rješenja, te u slučaju potrebe pravovremeno inicirati promjene.</w:t>
      </w:r>
      <w:r w:rsidR="00762EE6">
        <w:t xml:space="preserve"> </w:t>
      </w:r>
      <w:r w:rsidRPr="00905CA1">
        <w:t xml:space="preserve">Zahtjev za promjenu podnosi se putem </w:t>
      </w:r>
      <w:r w:rsidR="004C0548">
        <w:t xml:space="preserve">e-maila koji se dostavlja administratoru informacijskog </w:t>
      </w:r>
      <w:r w:rsidRPr="00905CA1">
        <w:t>sustava.</w:t>
      </w:r>
      <w:r w:rsidR="00762EE6">
        <w:t xml:space="preserve"> </w:t>
      </w:r>
      <w:r w:rsidRPr="00905CA1">
        <w:t xml:space="preserve">Prilikom </w:t>
      </w:r>
      <w:r w:rsidR="004C0548">
        <w:t xml:space="preserve">dostavljanja </w:t>
      </w:r>
      <w:r w:rsidRPr="00905CA1">
        <w:t>Za</w:t>
      </w:r>
      <w:r w:rsidR="004C0548">
        <w:t xml:space="preserve">htjeva potrebno je ispuniti svi podatke </w:t>
      </w:r>
      <w:r w:rsidRPr="00905CA1">
        <w:t>prema slijedećim uputama:</w:t>
      </w:r>
    </w:p>
    <w:tbl>
      <w:tblPr>
        <w:tblStyle w:val="ListTable1Light-Accent5"/>
        <w:tblW w:w="8788" w:type="dxa"/>
        <w:tblInd w:w="284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905CA1" w:rsidRPr="00905CA1" w:rsidTr="00762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905CA1" w:rsidRPr="00905CA1" w:rsidRDefault="004C0548" w:rsidP="00643B12">
            <w:pPr>
              <w:rPr>
                <w:sz w:val="20"/>
              </w:rPr>
            </w:pPr>
            <w:r>
              <w:rPr>
                <w:sz w:val="20"/>
              </w:rPr>
              <w:t>Sažetak</w:t>
            </w:r>
          </w:p>
        </w:tc>
        <w:tc>
          <w:tcPr>
            <w:tcW w:w="7229" w:type="dxa"/>
          </w:tcPr>
          <w:p w:rsidR="00905CA1" w:rsidRPr="00905CA1" w:rsidRDefault="00905CA1" w:rsidP="00643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 xml:space="preserve">Nasloviti zahtjev kratkim opisom </w:t>
            </w:r>
            <w:r w:rsidR="00762EE6" w:rsidRPr="00905CA1">
              <w:rPr>
                <w:sz w:val="20"/>
              </w:rPr>
              <w:t>zahtijevane</w:t>
            </w:r>
            <w:r w:rsidRPr="00905CA1">
              <w:rPr>
                <w:sz w:val="20"/>
              </w:rPr>
              <w:t xml:space="preserve"> izmjene</w:t>
            </w:r>
          </w:p>
        </w:tc>
      </w:tr>
      <w:tr w:rsidR="00905CA1" w:rsidRPr="00905CA1" w:rsidTr="0076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905CA1" w:rsidRPr="00905CA1" w:rsidRDefault="004C0548" w:rsidP="00762E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762EE6">
              <w:rPr>
                <w:sz w:val="20"/>
              </w:rPr>
              <w:t>p</w:t>
            </w:r>
            <w:r>
              <w:rPr>
                <w:sz w:val="20"/>
              </w:rPr>
              <w:t>is</w:t>
            </w:r>
          </w:p>
        </w:tc>
        <w:tc>
          <w:tcPr>
            <w:tcW w:w="7229" w:type="dxa"/>
          </w:tcPr>
          <w:p w:rsidR="00905CA1" w:rsidRPr="00905CA1" w:rsidRDefault="00905CA1" w:rsidP="00762EE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 xml:space="preserve">Navesti </w:t>
            </w:r>
          </w:p>
          <w:p w:rsidR="00905CA1" w:rsidRPr="00905CA1" w:rsidRDefault="00905CA1" w:rsidP="00762EE6">
            <w:pPr>
              <w:pStyle w:val="ListParagraph"/>
              <w:numPr>
                <w:ilvl w:val="0"/>
                <w:numId w:val="28"/>
              </w:numPr>
              <w:spacing w:after="0"/>
              <w:ind w:left="6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naziv sustava.</w:t>
            </w:r>
          </w:p>
          <w:p w:rsidR="00905CA1" w:rsidRPr="00905CA1" w:rsidRDefault="00905CA1" w:rsidP="00762EE6">
            <w:pPr>
              <w:pStyle w:val="ListParagraph"/>
              <w:numPr>
                <w:ilvl w:val="0"/>
                <w:numId w:val="28"/>
              </w:numPr>
              <w:spacing w:after="0"/>
              <w:ind w:left="6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poslovni proces koji je izmjenom obuhvaćen</w:t>
            </w:r>
          </w:p>
          <w:p w:rsidR="00905CA1" w:rsidRPr="00905CA1" w:rsidRDefault="00905CA1" w:rsidP="00762EE6">
            <w:pPr>
              <w:pStyle w:val="ListParagraph"/>
              <w:numPr>
                <w:ilvl w:val="0"/>
                <w:numId w:val="28"/>
              </w:numPr>
              <w:spacing w:after="0"/>
              <w:ind w:left="6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razloge za izmjenu</w:t>
            </w:r>
          </w:p>
          <w:p w:rsidR="00905CA1" w:rsidRPr="00905CA1" w:rsidRDefault="00905CA1" w:rsidP="00762EE6">
            <w:pPr>
              <w:pStyle w:val="ListParagraph"/>
              <w:numPr>
                <w:ilvl w:val="0"/>
                <w:numId w:val="28"/>
              </w:numPr>
              <w:spacing w:after="0"/>
              <w:ind w:left="6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popis priloženih dokumenata</w:t>
            </w:r>
          </w:p>
          <w:p w:rsidR="00905CA1" w:rsidRPr="00905CA1" w:rsidRDefault="00905CA1" w:rsidP="00762EE6">
            <w:pPr>
              <w:pStyle w:val="ListParagraph"/>
              <w:numPr>
                <w:ilvl w:val="0"/>
                <w:numId w:val="28"/>
              </w:numPr>
              <w:spacing w:after="0"/>
              <w:ind w:left="6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ime osobe zadužene od strane inicijatora za praćenje i koordinaciju projekta</w:t>
            </w:r>
          </w:p>
        </w:tc>
      </w:tr>
      <w:tr w:rsidR="00905CA1" w:rsidRPr="00905CA1" w:rsidTr="0076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905CA1" w:rsidRPr="00905CA1" w:rsidRDefault="004C0548" w:rsidP="00643B12">
            <w:pPr>
              <w:rPr>
                <w:sz w:val="20"/>
              </w:rPr>
            </w:pPr>
            <w:r>
              <w:rPr>
                <w:sz w:val="20"/>
              </w:rPr>
              <w:t>Tip incidenta</w:t>
            </w:r>
          </w:p>
        </w:tc>
        <w:tc>
          <w:tcPr>
            <w:tcW w:w="7229" w:type="dxa"/>
          </w:tcPr>
          <w:p w:rsidR="00905CA1" w:rsidRPr="00905CA1" w:rsidRDefault="00075F39" w:rsidP="00075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Upisati odgovarajući tip zahtjeva. Npr. pogreška na printeru, servis računala itd.</w:t>
            </w:r>
          </w:p>
        </w:tc>
      </w:tr>
      <w:tr w:rsidR="00905CA1" w:rsidRPr="00905CA1" w:rsidTr="0076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905CA1" w:rsidRPr="00905CA1" w:rsidRDefault="00075F39" w:rsidP="00643B12">
            <w:pPr>
              <w:rPr>
                <w:sz w:val="20"/>
              </w:rPr>
            </w:pPr>
            <w:r>
              <w:rPr>
                <w:sz w:val="20"/>
              </w:rPr>
              <w:t>Prioritet</w:t>
            </w:r>
          </w:p>
        </w:tc>
        <w:tc>
          <w:tcPr>
            <w:tcW w:w="7229" w:type="dxa"/>
          </w:tcPr>
          <w:p w:rsidR="00905CA1" w:rsidRPr="00905CA1" w:rsidRDefault="00075F39" w:rsidP="00643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Upisati odgovarajući stupanj prioriteta, npr. hitan, visok, srednji, nizak</w:t>
            </w:r>
          </w:p>
        </w:tc>
      </w:tr>
      <w:tr w:rsidR="00905CA1" w:rsidRPr="00905CA1" w:rsidTr="0076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905CA1" w:rsidRPr="00905CA1" w:rsidRDefault="00075F39" w:rsidP="00643B12">
            <w:pPr>
              <w:rPr>
                <w:sz w:val="20"/>
              </w:rPr>
            </w:pPr>
            <w:r>
              <w:rPr>
                <w:sz w:val="20"/>
              </w:rPr>
              <w:t>Do datuma</w:t>
            </w:r>
          </w:p>
        </w:tc>
        <w:tc>
          <w:tcPr>
            <w:tcW w:w="7229" w:type="dxa"/>
          </w:tcPr>
          <w:p w:rsidR="00905CA1" w:rsidRPr="00905CA1" w:rsidRDefault="00905CA1" w:rsidP="00643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Ako postoji zakonska ili poslovna uvjetovanost roka dovršenja, izabrati odgovarajući datum.</w:t>
            </w:r>
          </w:p>
        </w:tc>
      </w:tr>
      <w:tr w:rsidR="00905CA1" w:rsidRPr="00905CA1" w:rsidTr="0076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905CA1" w:rsidRPr="00905CA1" w:rsidRDefault="00075F39" w:rsidP="00643B1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Privitak</w:t>
            </w:r>
          </w:p>
        </w:tc>
        <w:tc>
          <w:tcPr>
            <w:tcW w:w="7229" w:type="dxa"/>
          </w:tcPr>
          <w:p w:rsidR="00905CA1" w:rsidRPr="00905CA1" w:rsidRDefault="00075F39" w:rsidP="00075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</w:t>
            </w:r>
            <w:r w:rsidR="00905CA1" w:rsidRPr="00905CA1">
              <w:rPr>
                <w:sz w:val="20"/>
              </w:rPr>
              <w:t xml:space="preserve">o potrebi </w:t>
            </w:r>
            <w:r>
              <w:rPr>
                <w:sz w:val="20"/>
              </w:rPr>
              <w:t xml:space="preserve">dostavi </w:t>
            </w:r>
            <w:r w:rsidR="00905CA1" w:rsidRPr="00905CA1">
              <w:rPr>
                <w:sz w:val="20"/>
              </w:rPr>
              <w:t>sve dokumente koji dodatno pojašnjavaju zahtjev.</w:t>
            </w:r>
          </w:p>
        </w:tc>
      </w:tr>
    </w:tbl>
    <w:p w:rsidR="00905CA1" w:rsidRDefault="00905CA1" w:rsidP="00762EE6">
      <w:pPr>
        <w:spacing w:before="120"/>
        <w:ind w:left="284"/>
      </w:pPr>
      <w:r w:rsidRPr="00905CA1">
        <w:t>U Korisničkom zahtjevu posebno moraju biti navedeni očekivani rezultati, te mjere i načini njihova testiranja i verifikacije. Također treba navesti i imena osoba koja će se zatraženim  rješenjem koristiti po njegovoj realizaciji.</w:t>
      </w:r>
      <w:r w:rsidR="00762EE6">
        <w:t xml:space="preserve"> </w:t>
      </w:r>
      <w:r w:rsidRPr="00905CA1">
        <w:t xml:space="preserve">Ispunjen Zahtjev prosljeđuje se </w:t>
      </w:r>
      <w:r w:rsidR="003637D0">
        <w:t>A</w:t>
      </w:r>
      <w:r w:rsidR="00075F39">
        <w:t>dministrator Službe</w:t>
      </w:r>
      <w:r w:rsidRPr="00905CA1">
        <w:t xml:space="preserve"> </w:t>
      </w:r>
      <w:r w:rsidR="003637D0">
        <w:t>Sektora IKT</w:t>
      </w:r>
      <w:r w:rsidRPr="00905CA1">
        <w:t>.</w:t>
      </w:r>
      <w:r w:rsidR="00762EE6">
        <w:t xml:space="preserve"> </w:t>
      </w:r>
      <w:r w:rsidR="00075F39">
        <w:t xml:space="preserve">Ovaj zahtjev </w:t>
      </w:r>
      <w:r w:rsidR="003637D0">
        <w:t>A</w:t>
      </w:r>
      <w:r w:rsidR="00075F39">
        <w:t xml:space="preserve">dministrator </w:t>
      </w:r>
      <w:r w:rsidR="003637D0">
        <w:t xml:space="preserve">Sektora IKT </w:t>
      </w:r>
      <w:r w:rsidR="00075F39">
        <w:t>će unijeti u Excel tablicu</w:t>
      </w:r>
      <w:r w:rsidRPr="00905CA1">
        <w:t>.</w:t>
      </w:r>
    </w:p>
    <w:p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Postupak sa zaprimljenim zahtjevima</w:t>
      </w:r>
    </w:p>
    <w:p w:rsidR="00905CA1" w:rsidRPr="00905CA1" w:rsidRDefault="00905CA1" w:rsidP="00762EE6">
      <w:pPr>
        <w:spacing w:after="0"/>
        <w:ind w:left="284"/>
      </w:pPr>
      <w:r w:rsidRPr="00905CA1">
        <w:t xml:space="preserve">Zaprimljene zahtjeve </w:t>
      </w:r>
      <w:r w:rsidR="003637D0">
        <w:t>A</w:t>
      </w:r>
      <w:r w:rsidR="00075F39">
        <w:t xml:space="preserve">dministrator </w:t>
      </w:r>
      <w:r w:rsidR="003637D0">
        <w:t>Sektora IKT</w:t>
      </w:r>
      <w:r w:rsidR="003637D0" w:rsidRPr="00905CA1">
        <w:t xml:space="preserve"> </w:t>
      </w:r>
      <w:r w:rsidRPr="00905CA1">
        <w:t>nakon izvršene identifikacije</w:t>
      </w:r>
      <w:r w:rsidR="00075F39">
        <w:t>, provjere formalne ispravnosti</w:t>
      </w:r>
      <w:r w:rsidRPr="00905CA1">
        <w:t xml:space="preserve"> i kategorizacije, uvode u evidenciju Upravljanja promjenama (</w:t>
      </w:r>
      <w:proofErr w:type="spellStart"/>
      <w:r w:rsidRPr="00905CA1">
        <w:t>Change</w:t>
      </w:r>
      <w:proofErr w:type="spellEnd"/>
      <w:r w:rsidRPr="00905CA1">
        <w:t xml:space="preserve"> Management) kao novi zahtjev za promjenom (RFC - </w:t>
      </w:r>
      <w:proofErr w:type="spellStart"/>
      <w:r w:rsidRPr="00905CA1">
        <w:t>Request</w:t>
      </w:r>
      <w:proofErr w:type="spellEnd"/>
      <w:r w:rsidRPr="00905CA1">
        <w:t xml:space="preserve"> for </w:t>
      </w:r>
      <w:proofErr w:type="spellStart"/>
      <w:r w:rsidRPr="00905CA1">
        <w:t>Change</w:t>
      </w:r>
      <w:proofErr w:type="spellEnd"/>
      <w:r w:rsidRPr="00905CA1">
        <w:t>).</w:t>
      </w:r>
      <w:r w:rsidR="00762EE6">
        <w:t xml:space="preserve"> </w:t>
      </w:r>
      <w:r w:rsidRPr="00905CA1">
        <w:t xml:space="preserve">Nakon evidentiranja, u najkraćem mogućem roku </w:t>
      </w:r>
      <w:r w:rsidR="003637D0">
        <w:t>A</w:t>
      </w:r>
      <w:r w:rsidR="00075F39">
        <w:t xml:space="preserve">dministrator </w:t>
      </w:r>
      <w:r w:rsidR="003637D0">
        <w:t xml:space="preserve">Sektora IKT </w:t>
      </w:r>
      <w:r w:rsidR="00075F39">
        <w:t>provodi</w:t>
      </w:r>
      <w:r w:rsidRPr="00905CA1">
        <w:t xml:space="preserve"> analizu i evaluaciju zahtjeva sa ciljem utvrđivanja: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utemeljenosti zahtjeva,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mogućnosti realizacije,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povezanosti i utjecaja na druge komponente informacijskog sustava</w:t>
      </w:r>
      <w:r>
        <w:t>,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mogućih posljedica i šteta ukoliko se zahtjevu ne može udovoljiti</w:t>
      </w:r>
      <w:r>
        <w:t>.</w:t>
      </w:r>
    </w:p>
    <w:p w:rsidR="00905CA1" w:rsidRPr="00905CA1" w:rsidRDefault="00905CA1" w:rsidP="00762EE6">
      <w:pPr>
        <w:spacing w:before="120" w:after="0"/>
        <w:ind w:left="284"/>
      </w:pPr>
      <w:r w:rsidRPr="00905CA1">
        <w:t>Prema potrebi, od inicijatora se traže dodatna pojašnjenja ili obrazloženja.</w:t>
      </w:r>
      <w:r>
        <w:t xml:space="preserve"> </w:t>
      </w:r>
      <w:r w:rsidRPr="00905CA1">
        <w:t>Prilikom procjene mogućnosti realizacije posebno se mora voditi računa o slijedećim elementima: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potrebni angažman ljudstva i materijalnih sredstava</w:t>
      </w:r>
      <w:r>
        <w:t>,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izvedivost (složenost, logički i tehnološki uvjeti)</w:t>
      </w:r>
      <w:r>
        <w:t>,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utrošak vremena</w:t>
      </w:r>
      <w:r>
        <w:t>,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usklađenost sa godišnjim i operativnim planovima i proračunom</w:t>
      </w:r>
      <w:r>
        <w:t>,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moguće kolizije i vremenske podudarnosti sa drugim projektima</w:t>
      </w:r>
      <w:r>
        <w:t>.</w:t>
      </w:r>
    </w:p>
    <w:p w:rsidR="00905CA1" w:rsidRPr="00905CA1" w:rsidRDefault="00905CA1" w:rsidP="00762EE6">
      <w:pPr>
        <w:spacing w:before="120"/>
        <w:ind w:left="284"/>
      </w:pPr>
      <w:r w:rsidRPr="00905CA1">
        <w:t xml:space="preserve">Ovisno o rezultatima procjene, </w:t>
      </w:r>
      <w:r w:rsidR="00762EE6">
        <w:t xml:space="preserve">Direktor </w:t>
      </w:r>
      <w:r w:rsidR="003637D0">
        <w:t>Sektora IKT</w:t>
      </w:r>
      <w:r w:rsidR="003637D0" w:rsidRPr="00905CA1">
        <w:t xml:space="preserve"> </w:t>
      </w:r>
      <w:r w:rsidRPr="00905CA1">
        <w:t xml:space="preserve">predlaže mjere i načine rješavanja, te ih ugrađuje u Operativni plan za naredno razdoblje. Ukoliko je zahtijevana promjena takve naravi da nalaže hitnost i neodgodivost, ili njegova realizacija izlazi izvan troškova predviđenih Proračunom, takav se zahtjev posebno prezentira </w:t>
      </w:r>
      <w:r w:rsidR="003637D0">
        <w:t xml:space="preserve">Upravi </w:t>
      </w:r>
      <w:r w:rsidR="00BB2748">
        <w:t>Društva</w:t>
      </w:r>
      <w:r w:rsidRPr="00905CA1">
        <w:t>.</w:t>
      </w:r>
    </w:p>
    <w:p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Realizacija zahtjeva</w:t>
      </w:r>
    </w:p>
    <w:p w:rsidR="00905CA1" w:rsidRPr="00905CA1" w:rsidRDefault="00905CA1" w:rsidP="00762EE6">
      <w:pPr>
        <w:ind w:left="284"/>
      </w:pPr>
      <w:r w:rsidRPr="00905CA1">
        <w:t xml:space="preserve">Sukladno izvršenoj procjeni i prijedlogu rješenja, te zaključku </w:t>
      </w:r>
      <w:r w:rsidR="003637D0">
        <w:t xml:space="preserve">Uprave </w:t>
      </w:r>
      <w:r w:rsidR="00BB2748">
        <w:t xml:space="preserve">Društva </w:t>
      </w:r>
      <w:r w:rsidRPr="00905CA1">
        <w:t>(kada je to potrebno), pristupa se realizaciji zahtjeva. Ukoliko zahtijevana promjena nalaže korištenje van</w:t>
      </w:r>
      <w:r w:rsidR="00BB2748">
        <w:t xml:space="preserve">jske usluge, </w:t>
      </w:r>
      <w:r w:rsidR="00762EE6">
        <w:t xml:space="preserve">Direktor </w:t>
      </w:r>
      <w:r w:rsidR="003637D0">
        <w:t>Sektora IKT</w:t>
      </w:r>
      <w:r w:rsidR="003637D0" w:rsidRPr="00905CA1">
        <w:t xml:space="preserve"> </w:t>
      </w:r>
      <w:r w:rsidRPr="00905CA1">
        <w:t>u okvir</w:t>
      </w:r>
      <w:r w:rsidR="00BB2748">
        <w:t>u svojih zaduženja, nadležnosti</w:t>
      </w:r>
      <w:r w:rsidRPr="00905CA1">
        <w:t xml:space="preserve"> i ovlaštenja organizira provođe</w:t>
      </w:r>
      <w:r w:rsidR="00BB2748">
        <w:t xml:space="preserve">nje postupka odabira izvođača, </w:t>
      </w:r>
      <w:r w:rsidRPr="00905CA1">
        <w:t xml:space="preserve">ugovaranja usluge, reguliranja međusobnih odnosa i načina izvođenja. Postupak se provodi u skladu s važećim aktima </w:t>
      </w:r>
      <w:r w:rsidR="004C0548">
        <w:t>Društva</w:t>
      </w:r>
      <w:r w:rsidRPr="00905CA1">
        <w:t>.</w:t>
      </w:r>
      <w:r w:rsidR="00141B2B">
        <w:t xml:space="preserve"> </w:t>
      </w:r>
      <w:r w:rsidR="00762EE6">
        <w:t xml:space="preserve"> </w:t>
      </w:r>
      <w:r w:rsidRPr="00905CA1">
        <w:t>Inicijator promjene dužan je pratiti tijek realizacije, na zahtjev realizatora pružati dodatna obrazloženja i objašnjenja, te osigurati i dostavljati svu relevantnu dokumentaciju.</w:t>
      </w:r>
    </w:p>
    <w:p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Testiranje rješenja</w:t>
      </w:r>
    </w:p>
    <w:p w:rsidR="00905CA1" w:rsidRDefault="00905CA1" w:rsidP="00762EE6">
      <w:pPr>
        <w:ind w:left="284"/>
      </w:pPr>
      <w:r w:rsidRPr="00905CA1">
        <w:t xml:space="preserve">Po završetku realizacije </w:t>
      </w:r>
      <w:r w:rsidR="003637D0">
        <w:t>A</w:t>
      </w:r>
      <w:r w:rsidR="00BB2748">
        <w:t xml:space="preserve">dministrator </w:t>
      </w:r>
      <w:r w:rsidR="003637D0">
        <w:t>Sektora IKT</w:t>
      </w:r>
      <w:r w:rsidR="003637D0" w:rsidRPr="00905CA1">
        <w:t xml:space="preserve"> </w:t>
      </w:r>
      <w:r w:rsidRPr="00905CA1">
        <w:t>instalira gotovo rješenje u testno okruženje i stavlja ga inicijatoru (korisniku) na raspolaganje. Sukladno zahtijevanim i dogovorenim mjerama, vremenu i opsegu provodi se testiranje realiziranog rješenja sa ciljem da se utvrdi usklađenost sa zahtjevom i utvrde možebitne pogreške u realizaciji.</w:t>
      </w:r>
      <w:r w:rsidR="00762EE6">
        <w:t xml:space="preserve"> </w:t>
      </w:r>
      <w:r w:rsidRPr="00905CA1">
        <w:t>Testiranje se provodi u okruženju koje je identično produkcijskom, kako bi rezultati bili vjerodostojni.</w:t>
      </w:r>
    </w:p>
    <w:p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Uvođenje u produkciju</w:t>
      </w:r>
    </w:p>
    <w:p w:rsidR="00905CA1" w:rsidRPr="00905CA1" w:rsidRDefault="00905CA1" w:rsidP="00762EE6">
      <w:pPr>
        <w:ind w:left="284"/>
      </w:pPr>
      <w:r w:rsidRPr="00905CA1">
        <w:t xml:space="preserve">Nakon provedenog postupka testiranja koje je dalo očekivane rezultate, inicijator daje suglasnost </w:t>
      </w:r>
      <w:r w:rsidR="00762EE6">
        <w:t xml:space="preserve">Direktor </w:t>
      </w:r>
      <w:r w:rsidR="003637D0">
        <w:t>Sektora IKT</w:t>
      </w:r>
      <w:r w:rsidR="003637D0" w:rsidRPr="00905CA1">
        <w:t xml:space="preserve"> </w:t>
      </w:r>
      <w:r w:rsidRPr="00905CA1">
        <w:t xml:space="preserve">da implementira realizirano rješenje u produkcijsko okruženje i stavi ga u uporabu. </w:t>
      </w:r>
      <w:r w:rsidR="00762EE6">
        <w:t xml:space="preserve"> </w:t>
      </w:r>
      <w:r w:rsidRPr="00905CA1">
        <w:t xml:space="preserve">Suglasnost se utvrđuje potpisom na ispisani primjerak Zapisnika o prihvaćanju promjene koji supotpisuju inicijator i </w:t>
      </w:r>
      <w:r w:rsidR="00762EE6">
        <w:t xml:space="preserve">Direktor </w:t>
      </w:r>
      <w:r w:rsidR="003637D0">
        <w:t>Sektora IKT</w:t>
      </w:r>
      <w:r w:rsidR="00BB2748">
        <w:t>.</w:t>
      </w:r>
      <w:r w:rsidR="00762EE6">
        <w:t xml:space="preserve"> </w:t>
      </w:r>
      <w:r w:rsidRPr="00905CA1">
        <w:t xml:space="preserve">Termin i uvjeti prijenosa u produkciju moraju biti izabrani i dogovoreni na način da osiguraju </w:t>
      </w:r>
      <w:r w:rsidRPr="00905CA1">
        <w:lastRenderedPageBreak/>
        <w:t>kontinuitet poslovanja.</w:t>
      </w:r>
      <w:r w:rsidR="00762EE6">
        <w:t xml:space="preserve"> </w:t>
      </w:r>
      <w:r w:rsidR="00BB2748">
        <w:t xml:space="preserve">Administrator </w:t>
      </w:r>
      <w:r w:rsidR="003637D0">
        <w:t>Sektora IKT</w:t>
      </w:r>
      <w:r w:rsidR="003637D0" w:rsidRPr="00905CA1">
        <w:t xml:space="preserve"> </w:t>
      </w:r>
      <w:r w:rsidRPr="00905CA1">
        <w:t>omogućuje korištenje realiziranog rješenja korisnicima koje je inicijator naveo u svom zahtjevu.</w:t>
      </w:r>
    </w:p>
    <w:p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Evidencija i izvješćivanje</w:t>
      </w:r>
    </w:p>
    <w:p w:rsidR="00905CA1" w:rsidRPr="00905CA1" w:rsidRDefault="00905CA1" w:rsidP="00762EE6">
      <w:pPr>
        <w:ind w:left="284"/>
      </w:pPr>
      <w:r w:rsidRPr="00905CA1">
        <w:t xml:space="preserve">Svi zahtjevi za promjenu u informacijskom sustavu moraju biti evidentirani kroz </w:t>
      </w:r>
      <w:r w:rsidR="00BB2748">
        <w:t xml:space="preserve">Excel tablicu </w:t>
      </w:r>
      <w:r w:rsidRPr="00905CA1">
        <w:t>Upravljanja promjenama), na način da kroz povijesni prikaz omoguće i osiguraju praćenje cijelog postupka od inicijacije do realizacije, sve njegove faze i stadije, te svu korištenu dokumentaciju.</w:t>
      </w:r>
    </w:p>
    <w:p w:rsidR="00905CA1" w:rsidRPr="00905CA1" w:rsidRDefault="00905CA1" w:rsidP="00762EE6">
      <w:pPr>
        <w:ind w:left="284"/>
      </w:pPr>
      <w:r w:rsidRPr="00905CA1">
        <w:t xml:space="preserve">O realizaciji zahtjeva </w:t>
      </w:r>
      <w:r w:rsidR="00BB2748">
        <w:t xml:space="preserve">Administrator </w:t>
      </w:r>
      <w:r w:rsidR="003637D0">
        <w:t>Sektora IKT</w:t>
      </w:r>
      <w:r w:rsidR="003637D0" w:rsidRPr="00905CA1">
        <w:t xml:space="preserve"> </w:t>
      </w:r>
      <w:r w:rsidRPr="00905CA1">
        <w:t xml:space="preserve">informira </w:t>
      </w:r>
      <w:r w:rsidR="003637D0">
        <w:t xml:space="preserve">Upravu </w:t>
      </w:r>
      <w:r w:rsidR="00BB2748">
        <w:t xml:space="preserve">Društva </w:t>
      </w:r>
      <w:r w:rsidRPr="00905CA1">
        <w:t xml:space="preserve">u sklopu redovnih mjesečnih izvješća o ukupnim aktivnostima. Na zahtjev </w:t>
      </w:r>
      <w:r w:rsidR="003637D0">
        <w:t xml:space="preserve">Uprave </w:t>
      </w:r>
      <w:r w:rsidR="004C0548">
        <w:t>Društva</w:t>
      </w:r>
      <w:r w:rsidR="00BB2748">
        <w:t xml:space="preserve">, Administrator </w:t>
      </w:r>
      <w:r w:rsidR="003637D0">
        <w:t>Sektora IKT</w:t>
      </w:r>
      <w:r w:rsidR="003637D0" w:rsidRPr="00905CA1">
        <w:t xml:space="preserve"> </w:t>
      </w:r>
      <w:r w:rsidRPr="00905CA1">
        <w:t>duž</w:t>
      </w:r>
      <w:r w:rsidR="00BB2748">
        <w:t>an</w:t>
      </w:r>
      <w:r w:rsidRPr="00905CA1">
        <w:t xml:space="preserve"> je izvješćivati u opsegu i na način na koji to od nje</w:t>
      </w:r>
      <w:r w:rsidR="00BB2748">
        <w:t>ga</w:t>
      </w:r>
      <w:r w:rsidRPr="00905CA1">
        <w:t xml:space="preserve"> bude zatraženo.</w:t>
      </w:r>
    </w:p>
    <w:p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Postupak provođenja hitnih promjena</w:t>
      </w:r>
    </w:p>
    <w:p w:rsidR="00905CA1" w:rsidRPr="00905CA1" w:rsidRDefault="00905CA1" w:rsidP="00762EE6">
      <w:pPr>
        <w:ind w:left="284"/>
      </w:pPr>
      <w:r w:rsidRPr="00905CA1">
        <w:t>Postupke opisane pod točkama od 3 do 8 je moguće zaobići u slučajevima potrebe za hitnim provođenjem promjena. Odstupanje od standardne procedure je opravdano u slučajevima kada: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je ustanovljeno djelovanje neposredne prijetnje funkcioniranju informacijskog sustava ili odvijanju poslovnih procesa,</w:t>
      </w:r>
    </w:p>
    <w:p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je narušena sigurnost informacijskog sustava do razine izloženosti neprihvatljivo visokim rizicima,</w:t>
      </w:r>
    </w:p>
    <w:p w:rsidR="00905CA1" w:rsidRPr="00905CA1" w:rsidRDefault="00762EE6" w:rsidP="00762EE6">
      <w:pPr>
        <w:pStyle w:val="ListParagraph"/>
        <w:numPr>
          <w:ilvl w:val="0"/>
          <w:numId w:val="25"/>
        </w:numPr>
        <w:ind w:left="567" w:hanging="283"/>
      </w:pPr>
      <w:r>
        <w:t xml:space="preserve">Direktor </w:t>
      </w:r>
      <w:r w:rsidR="003637D0">
        <w:t>Sektora IKT</w:t>
      </w:r>
      <w:r w:rsidR="003637D0" w:rsidRPr="00905CA1">
        <w:t xml:space="preserve"> </w:t>
      </w:r>
      <w:r w:rsidR="00905CA1" w:rsidRPr="00905CA1">
        <w:t xml:space="preserve">ili </w:t>
      </w:r>
      <w:r w:rsidR="003637D0">
        <w:t xml:space="preserve">Uprava </w:t>
      </w:r>
      <w:r w:rsidR="004C0548">
        <w:t>Društva</w:t>
      </w:r>
      <w:r w:rsidR="00905CA1" w:rsidRPr="00905CA1">
        <w:t xml:space="preserve"> procijeni da rizici nepravovremenog provođenja promjene nadilaze rizike neadekvatnog provođenja uobičajene procedure promjene.</w:t>
      </w:r>
    </w:p>
    <w:p w:rsidR="00905CA1" w:rsidRPr="00905CA1" w:rsidRDefault="00905CA1" w:rsidP="00762EE6">
      <w:pPr>
        <w:ind w:left="284"/>
      </w:pPr>
      <w:r w:rsidRPr="00905CA1">
        <w:t xml:space="preserve">Za procjenu opravdanosti, te iniciranje postupka provođenja hitnih promjena i delegiranje zadataka u tom slučaju, su ovlašteni isključivo </w:t>
      </w:r>
      <w:r w:rsidR="00762EE6">
        <w:t xml:space="preserve">Direktor </w:t>
      </w:r>
      <w:r w:rsidR="003637D0">
        <w:t>Sektora IKT</w:t>
      </w:r>
      <w:r w:rsidR="003637D0" w:rsidRPr="00905CA1">
        <w:t xml:space="preserve"> </w:t>
      </w:r>
      <w:r w:rsidRPr="00905CA1">
        <w:t xml:space="preserve">i </w:t>
      </w:r>
      <w:r w:rsidR="003637D0">
        <w:t xml:space="preserve">Uprava </w:t>
      </w:r>
      <w:r w:rsidR="004C0548">
        <w:t>Društva</w:t>
      </w:r>
      <w:r w:rsidRPr="00905CA1">
        <w:t>.</w:t>
      </w:r>
      <w:r w:rsidR="00762EE6">
        <w:t xml:space="preserve"> </w:t>
      </w:r>
      <w:r w:rsidRPr="00905CA1">
        <w:t>Po završetku postupka provođenja hitne promjene, potrebno je provesti naknadna testiranja i evidenciju kako je opisano pod točkama V.6) i V.8). U evidenciji je potrebno naznačiti da se radilo o postupku provođenja hitne promjene te je potrebno dodatno navesti osobu koja je inicirala provođenje i pojašnjenje razloga zbog kojih se nije proveo uobičajeni postupak.</w:t>
      </w:r>
    </w:p>
    <w:p w:rsidR="00940539" w:rsidRDefault="00940539" w:rsidP="00E44E72">
      <w:pPr>
        <w:pStyle w:val="Heading1"/>
      </w:pPr>
      <w:bookmarkStart w:id="6" w:name="_Toc476049228"/>
      <w:r>
        <w:t>Prijelazne i završne odredbe</w:t>
      </w:r>
      <w:bookmarkEnd w:id="6"/>
    </w:p>
    <w:p w:rsidR="00AE0EDF" w:rsidRDefault="00AE0EDF" w:rsidP="00AE0EDF">
      <w:r>
        <w:t xml:space="preserve">Svi </w:t>
      </w:r>
      <w:r w:rsidR="00D414A7">
        <w:t xml:space="preserve">korisnici informacijskog sustava </w:t>
      </w:r>
      <w:r w:rsidR="00BB2748">
        <w:t xml:space="preserve">dužni su </w:t>
      </w:r>
      <w:r>
        <w:t>se pridržavati odredbi ove procedure i ne odstupati od nje.</w:t>
      </w:r>
    </w:p>
    <w:p w:rsidR="00CA1597" w:rsidRDefault="00CA1597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  <w:r w:rsidRPr="00CA1597">
        <w:rPr>
          <w:rFonts w:ascii="Cambria" w:hAnsi="Cambria" w:cs="Arial"/>
          <w:color w:val="auto"/>
          <w:sz w:val="22"/>
          <w:szCs w:val="22"/>
        </w:rPr>
        <w:t>Ova Pr</w:t>
      </w:r>
      <w:r w:rsidR="00E44E72">
        <w:rPr>
          <w:rFonts w:ascii="Cambria" w:hAnsi="Cambria" w:cs="Arial"/>
          <w:color w:val="auto"/>
          <w:sz w:val="22"/>
          <w:szCs w:val="22"/>
        </w:rPr>
        <w:t xml:space="preserve">ocedura </w:t>
      </w:r>
      <w:r w:rsidRPr="00CA1597">
        <w:rPr>
          <w:rFonts w:ascii="Cambria" w:hAnsi="Cambria" w:cs="Arial"/>
          <w:color w:val="auto"/>
          <w:sz w:val="22"/>
          <w:szCs w:val="22"/>
        </w:rPr>
        <w:t>stupa na snagu i primjenjuje se danom donošenja.</w:t>
      </w:r>
    </w:p>
    <w:p w:rsidR="00762EE6" w:rsidRPr="00CA1597" w:rsidRDefault="00762EE6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762EE6" w:rsidTr="005376BA">
        <w:tc>
          <w:tcPr>
            <w:tcW w:w="4678" w:type="dxa"/>
          </w:tcPr>
          <w:p w:rsidR="00762EE6" w:rsidRDefault="00762EE6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:rsidR="00762EE6" w:rsidRDefault="00557BF0" w:rsidP="00064015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 xml:space="preserve">DIREKTOR </w:t>
            </w:r>
          </w:p>
        </w:tc>
      </w:tr>
      <w:tr w:rsidR="00762EE6" w:rsidTr="005376BA">
        <w:tc>
          <w:tcPr>
            <w:tcW w:w="4678" w:type="dxa"/>
          </w:tcPr>
          <w:p w:rsidR="00762EE6" w:rsidRDefault="00762EE6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762EE6" w:rsidRDefault="00762EE6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762EE6" w:rsidTr="005376BA">
        <w:tc>
          <w:tcPr>
            <w:tcW w:w="4678" w:type="dxa"/>
          </w:tcPr>
          <w:p w:rsidR="00762EE6" w:rsidRDefault="00762EE6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762EE6" w:rsidRDefault="00064015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Kristijan Došen</w:t>
            </w:r>
          </w:p>
        </w:tc>
      </w:tr>
    </w:tbl>
    <w:p w:rsidR="00631C11" w:rsidRPr="00E70162" w:rsidRDefault="00DC642B" w:rsidP="00762EE6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ab/>
      </w:r>
    </w:p>
    <w:sectPr w:rsidR="00631C11" w:rsidRPr="00E70162" w:rsidSect="00117FE2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BA5" w:rsidRDefault="00BD3BA5" w:rsidP="00E40323">
      <w:pPr>
        <w:spacing w:after="0"/>
      </w:pPr>
      <w:r>
        <w:separator/>
      </w:r>
    </w:p>
  </w:endnote>
  <w:endnote w:type="continuationSeparator" w:id="0">
    <w:p w:rsidR="00BD3BA5" w:rsidRDefault="00BD3BA5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fe L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FE2" w:rsidRDefault="00117FE2" w:rsidP="00117FE2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8720" behindDoc="0" locked="0" layoutInCell="1" allowOverlap="1" wp14:anchorId="14AB0A57" wp14:editId="00B855CB">
              <wp:simplePos x="0" y="0"/>
              <wp:positionH relativeFrom="margin">
                <wp:posOffset>-122555</wp:posOffset>
              </wp:positionH>
              <wp:positionV relativeFrom="bottomMargin">
                <wp:posOffset>179070</wp:posOffset>
              </wp:positionV>
              <wp:extent cx="606044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40"/>
                        <a:chOff x="-117608" y="0"/>
                        <a:chExt cx="6080258" cy="32418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10F" w:rsidRDefault="00C7710F" w:rsidP="00117FE2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 w:rsidRPr="00C7710F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 xml:space="preserve">PROCEDURA </w:t>
                            </w:r>
                            <w:r w:rsidR="00765B2B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 xml:space="preserve">PROVOĐENJA PROMJENA U </w:t>
                            </w:r>
                            <w:r w:rsidRPr="00C7710F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INFORMACIJSK</w:t>
                            </w:r>
                            <w:r w:rsidR="00765B2B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OM SUSTAVAU</w:t>
                            </w:r>
                          </w:p>
                          <w:p w:rsidR="00117FE2" w:rsidRPr="00C40BE8" w:rsidRDefault="00117FE2" w:rsidP="00117FE2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</w:t>
                            </w:r>
                            <w:r w:rsidR="00C7710F">
                              <w:rPr>
                                <w:color w:val="44546A" w:themeColor="text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44546A" w:themeColor="text2"/>
                                <w:sz w:val="20"/>
                              </w:rPr>
                              <w:t>.</w:t>
                            </w:r>
                            <w:r w:rsidR="00572D3E">
                              <w:rPr>
                                <w:color w:val="44546A" w:themeColor="text2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AB0A57" id="Group 37" o:spid="_x0000_s1057" style="position:absolute;left:0;text-align:left;margin-left:-9.65pt;margin-top:14.1pt;width:477.2pt;height:25.2pt;z-index:251678720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">
              <v:rect id="Rectangle 38" o:spid="_x0000_s105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9" type="#_x0000_t202" style="position:absolute;left:-1176;width:58959;height:324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C7710F" w:rsidRDefault="00C7710F" w:rsidP="00117FE2">
                      <w:pPr>
                        <w:spacing w:after="0"/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 w:rsidRPr="00C7710F">
                        <w:rPr>
                          <w:smallCaps/>
                          <w:color w:val="44546A" w:themeColor="text2"/>
                          <w:sz w:val="18"/>
                        </w:rPr>
                        <w:t xml:space="preserve">PROCEDURA </w:t>
                      </w:r>
                      <w:r w:rsidR="00765B2B">
                        <w:rPr>
                          <w:smallCaps/>
                          <w:color w:val="44546A" w:themeColor="text2"/>
                          <w:sz w:val="18"/>
                        </w:rPr>
                        <w:t xml:space="preserve">PROVOĐENJA PROMJENA U </w:t>
                      </w:r>
                      <w:r w:rsidRPr="00C7710F">
                        <w:rPr>
                          <w:smallCaps/>
                          <w:color w:val="44546A" w:themeColor="text2"/>
                          <w:sz w:val="18"/>
                        </w:rPr>
                        <w:t>INFORMACIJSK</w:t>
                      </w:r>
                      <w:r w:rsidR="00765B2B">
                        <w:rPr>
                          <w:smallCaps/>
                          <w:color w:val="44546A" w:themeColor="text2"/>
                          <w:sz w:val="18"/>
                        </w:rPr>
                        <w:t>OM SUSTAVAU</w:t>
                      </w:r>
                    </w:p>
                    <w:p w:rsidR="00117FE2" w:rsidRPr="00C40BE8" w:rsidRDefault="00117FE2" w:rsidP="00117FE2">
                      <w:pPr>
                        <w:spacing w:after="0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</w:t>
                      </w:r>
                      <w:r w:rsidR="00C7710F">
                        <w:rPr>
                          <w:color w:val="44546A" w:themeColor="text2"/>
                          <w:sz w:val="20"/>
                        </w:rPr>
                        <w:t>1</w:t>
                      </w:r>
                      <w:r>
                        <w:rPr>
                          <w:color w:val="44546A" w:themeColor="text2"/>
                          <w:sz w:val="20"/>
                        </w:rPr>
                        <w:t>.</w:t>
                      </w:r>
                      <w:r w:rsidR="00572D3E">
                        <w:rPr>
                          <w:color w:val="44546A" w:themeColor="text2"/>
                          <w:sz w:val="20"/>
                        </w:rPr>
                        <w:t>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3AC00A56" wp14:editId="74596AE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17FE2" w:rsidRPr="005472B0" w:rsidRDefault="00117FE2" w:rsidP="00117FE2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064015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6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00A56" id="Rectangle 40" o:spid="_x0000_s1060" style="position:absolute;left:0;text-align:left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" fillcolor="#44546a [3215]" stroked="f" strokeweight="3pt">
              <v:textbox>
                <w:txbxContent>
                  <w:p w:rsidR="00117FE2" w:rsidRPr="005472B0" w:rsidRDefault="00117FE2" w:rsidP="00117FE2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064015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6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15" w:rsidRDefault="00064015" w:rsidP="00064015">
    <w:pPr>
      <w:pStyle w:val="Footer"/>
      <w:jc w:val="right"/>
    </w:pPr>
    <w:r>
      <w:rPr>
        <w:noProof/>
      </w:rPr>
      <w:drawing>
        <wp:inline distT="0" distB="0" distL="0" distR="0" wp14:anchorId="3DFC897F" wp14:editId="1C339D3D">
          <wp:extent cx="560173" cy="64832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599" cy="681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BA5" w:rsidRDefault="00BD3BA5" w:rsidP="00E40323">
      <w:pPr>
        <w:spacing w:after="0"/>
      </w:pPr>
      <w:r>
        <w:separator/>
      </w:r>
    </w:p>
  </w:footnote>
  <w:footnote w:type="continuationSeparator" w:id="0">
    <w:p w:rsidR="00BD3BA5" w:rsidRDefault="00BD3BA5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17FE2" w:rsidRPr="00C40BE8" w:rsidTr="00D7174F">
      <w:tc>
        <w:tcPr>
          <w:tcW w:w="4531" w:type="dxa"/>
        </w:tcPr>
        <w:p w:rsidR="00117FE2" w:rsidRDefault="00064015" w:rsidP="00117FE2">
          <w:pPr>
            <w:pStyle w:val="Header"/>
            <w:tabs>
              <w:tab w:val="left" w:pos="2157"/>
            </w:tabs>
            <w:ind w:left="315"/>
          </w:pPr>
          <w:r>
            <w:rPr>
              <w:noProof/>
            </w:rPr>
            <w:drawing>
              <wp:inline distT="0" distB="0" distL="0" distR="0" wp14:anchorId="3DFC897F" wp14:editId="1C339D3D">
                <wp:extent cx="284806" cy="329622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335" cy="351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117FE2" w:rsidRPr="00C40BE8" w:rsidRDefault="00117FE2" w:rsidP="00117FE2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</w:t>
          </w:r>
          <w:r w:rsidR="00064015">
            <w:rPr>
              <w:b/>
              <w:smallCaps/>
              <w:color w:val="44546A" w:themeColor="text2"/>
              <w:sz w:val="20"/>
            </w:rPr>
            <w:t>lužba informatike</w:t>
          </w:r>
        </w:p>
        <w:p w:rsidR="00117FE2" w:rsidRPr="00C40BE8" w:rsidRDefault="00117FE2" w:rsidP="00117FE2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P</w:t>
          </w:r>
          <w:r>
            <w:rPr>
              <w:b/>
              <w:smallCaps/>
              <w:color w:val="44546A" w:themeColor="text2"/>
              <w:sz w:val="20"/>
            </w:rPr>
            <w:t xml:space="preserve">rocedura 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:rsidR="00117FE2" w:rsidRPr="005472B0" w:rsidRDefault="00117FE2" w:rsidP="00117FE2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F03C703" wp14:editId="7EF69DB2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17FE2" w:rsidRDefault="00117FE2" w:rsidP="00117FE2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3C70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" adj="17208" fillcolor="#44546a [3215]" stroked="f" strokeweight="1pt">
              <v:textbox inset=",0,14.4pt,0">
                <w:txbxContent>
                  <w:p w:rsidR="00117FE2" w:rsidRDefault="00117FE2" w:rsidP="00117FE2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17FE2" w:rsidRDefault="00117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6C1"/>
    <w:multiLevelType w:val="hybridMultilevel"/>
    <w:tmpl w:val="8D06AB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24495"/>
    <w:multiLevelType w:val="hybridMultilevel"/>
    <w:tmpl w:val="A1D853A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8699A"/>
    <w:multiLevelType w:val="hybridMultilevel"/>
    <w:tmpl w:val="F6D26B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B084D"/>
    <w:multiLevelType w:val="hybridMultilevel"/>
    <w:tmpl w:val="0548E07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AF305B"/>
    <w:multiLevelType w:val="hybridMultilevel"/>
    <w:tmpl w:val="87A8B90E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A292BB4"/>
    <w:multiLevelType w:val="hybridMultilevel"/>
    <w:tmpl w:val="8442407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54A9B"/>
    <w:multiLevelType w:val="hybridMultilevel"/>
    <w:tmpl w:val="6994B71A"/>
    <w:lvl w:ilvl="0" w:tplc="78CA3B7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408D13B4"/>
    <w:multiLevelType w:val="hybridMultilevel"/>
    <w:tmpl w:val="692049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ED2538"/>
    <w:multiLevelType w:val="hybridMultilevel"/>
    <w:tmpl w:val="31F4D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F428C2"/>
    <w:multiLevelType w:val="hybridMultilevel"/>
    <w:tmpl w:val="CEB2F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CC0204"/>
    <w:multiLevelType w:val="hybridMultilevel"/>
    <w:tmpl w:val="22207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4637A8"/>
    <w:multiLevelType w:val="hybridMultilevel"/>
    <w:tmpl w:val="A7F28B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DD7049"/>
    <w:multiLevelType w:val="hybridMultilevel"/>
    <w:tmpl w:val="06A4FE0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EE3D0C"/>
    <w:multiLevelType w:val="hybridMultilevel"/>
    <w:tmpl w:val="72F81D9E"/>
    <w:lvl w:ilvl="0" w:tplc="041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5380293"/>
    <w:multiLevelType w:val="hybridMultilevel"/>
    <w:tmpl w:val="31F4D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AD44B18"/>
    <w:multiLevelType w:val="hybridMultilevel"/>
    <w:tmpl w:val="5DDC59D6"/>
    <w:lvl w:ilvl="0" w:tplc="AC20F646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95027"/>
    <w:multiLevelType w:val="hybridMultilevel"/>
    <w:tmpl w:val="279878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577711"/>
    <w:multiLevelType w:val="multilevel"/>
    <w:tmpl w:val="F092B94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63C53E5"/>
    <w:multiLevelType w:val="hybridMultilevel"/>
    <w:tmpl w:val="90360B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F072A"/>
    <w:multiLevelType w:val="hybridMultilevel"/>
    <w:tmpl w:val="31F4D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44A3"/>
    <w:multiLevelType w:val="hybridMultilevel"/>
    <w:tmpl w:val="D2D03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37CF5"/>
    <w:multiLevelType w:val="hybridMultilevel"/>
    <w:tmpl w:val="DC8A548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2"/>
  </w:num>
  <w:num w:numId="4">
    <w:abstractNumId w:val="19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1"/>
  </w:num>
  <w:num w:numId="9">
    <w:abstractNumId w:val="18"/>
  </w:num>
  <w:num w:numId="10">
    <w:abstractNumId w:val="18"/>
  </w:num>
  <w:num w:numId="11">
    <w:abstractNumId w:val="17"/>
  </w:num>
  <w:num w:numId="12">
    <w:abstractNumId w:val="13"/>
  </w:num>
  <w:num w:numId="13">
    <w:abstractNumId w:val="10"/>
  </w:num>
  <w:num w:numId="14">
    <w:abstractNumId w:val="20"/>
  </w:num>
  <w:num w:numId="15">
    <w:abstractNumId w:val="0"/>
  </w:num>
  <w:num w:numId="16">
    <w:abstractNumId w:val="12"/>
  </w:num>
  <w:num w:numId="17">
    <w:abstractNumId w:val="5"/>
  </w:num>
  <w:num w:numId="18">
    <w:abstractNumId w:val="9"/>
  </w:num>
  <w:num w:numId="19">
    <w:abstractNumId w:val="15"/>
  </w:num>
  <w:num w:numId="20">
    <w:abstractNumId w:val="21"/>
  </w:num>
  <w:num w:numId="21">
    <w:abstractNumId w:val="14"/>
  </w:num>
  <w:num w:numId="22">
    <w:abstractNumId w:val="24"/>
  </w:num>
  <w:num w:numId="23">
    <w:abstractNumId w:val="2"/>
  </w:num>
  <w:num w:numId="2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7"/>
  </w:num>
  <w:num w:numId="27">
    <w:abstractNumId w:val="16"/>
  </w:num>
  <w:num w:numId="28">
    <w:abstractNumId w:val="1"/>
  </w:num>
  <w:num w:numId="29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00"/>
    <w:rsid w:val="00031356"/>
    <w:rsid w:val="00047000"/>
    <w:rsid w:val="0005634B"/>
    <w:rsid w:val="00063F29"/>
    <w:rsid w:val="00064015"/>
    <w:rsid w:val="0007528F"/>
    <w:rsid w:val="00075F39"/>
    <w:rsid w:val="000B6C8F"/>
    <w:rsid w:val="000B6FA7"/>
    <w:rsid w:val="000E770C"/>
    <w:rsid w:val="000F2C87"/>
    <w:rsid w:val="00103DF4"/>
    <w:rsid w:val="00112974"/>
    <w:rsid w:val="00117FE2"/>
    <w:rsid w:val="00124B18"/>
    <w:rsid w:val="00137CF3"/>
    <w:rsid w:val="001406D8"/>
    <w:rsid w:val="00141B2B"/>
    <w:rsid w:val="00146219"/>
    <w:rsid w:val="00146B0C"/>
    <w:rsid w:val="00166936"/>
    <w:rsid w:val="00167DB6"/>
    <w:rsid w:val="0018334C"/>
    <w:rsid w:val="001C547E"/>
    <w:rsid w:val="001E17AB"/>
    <w:rsid w:val="00202FED"/>
    <w:rsid w:val="002128B8"/>
    <w:rsid w:val="00213810"/>
    <w:rsid w:val="00216456"/>
    <w:rsid w:val="00226B51"/>
    <w:rsid w:val="00242889"/>
    <w:rsid w:val="00287514"/>
    <w:rsid w:val="002A1865"/>
    <w:rsid w:val="002A1A91"/>
    <w:rsid w:val="002A4756"/>
    <w:rsid w:val="002B2908"/>
    <w:rsid w:val="002D7D35"/>
    <w:rsid w:val="002E1E8D"/>
    <w:rsid w:val="002E7BB1"/>
    <w:rsid w:val="002F1EF6"/>
    <w:rsid w:val="002F6630"/>
    <w:rsid w:val="0032114D"/>
    <w:rsid w:val="003235CB"/>
    <w:rsid w:val="003305BD"/>
    <w:rsid w:val="00333CFF"/>
    <w:rsid w:val="00354FFB"/>
    <w:rsid w:val="003637D0"/>
    <w:rsid w:val="00384F39"/>
    <w:rsid w:val="003949CB"/>
    <w:rsid w:val="003E1A22"/>
    <w:rsid w:val="003E63DB"/>
    <w:rsid w:val="00410D69"/>
    <w:rsid w:val="00424E3A"/>
    <w:rsid w:val="00435123"/>
    <w:rsid w:val="004659EE"/>
    <w:rsid w:val="00496E7B"/>
    <w:rsid w:val="004C0548"/>
    <w:rsid w:val="004D4A72"/>
    <w:rsid w:val="00501FEF"/>
    <w:rsid w:val="00534A63"/>
    <w:rsid w:val="0053575F"/>
    <w:rsid w:val="00540D9B"/>
    <w:rsid w:val="005422B3"/>
    <w:rsid w:val="005472B0"/>
    <w:rsid w:val="00555740"/>
    <w:rsid w:val="00557BF0"/>
    <w:rsid w:val="00572D3E"/>
    <w:rsid w:val="00573448"/>
    <w:rsid w:val="00575BF8"/>
    <w:rsid w:val="00576884"/>
    <w:rsid w:val="00580DCD"/>
    <w:rsid w:val="00592A2A"/>
    <w:rsid w:val="00597EBF"/>
    <w:rsid w:val="005A508F"/>
    <w:rsid w:val="005D712A"/>
    <w:rsid w:val="005E281F"/>
    <w:rsid w:val="00612E7A"/>
    <w:rsid w:val="00627E82"/>
    <w:rsid w:val="00631C11"/>
    <w:rsid w:val="006335D2"/>
    <w:rsid w:val="00657858"/>
    <w:rsid w:val="00665540"/>
    <w:rsid w:val="0066668C"/>
    <w:rsid w:val="00684A0A"/>
    <w:rsid w:val="006936E2"/>
    <w:rsid w:val="006962CB"/>
    <w:rsid w:val="006B49A9"/>
    <w:rsid w:val="006B6A4A"/>
    <w:rsid w:val="006C1186"/>
    <w:rsid w:val="00705F77"/>
    <w:rsid w:val="00707C36"/>
    <w:rsid w:val="00723710"/>
    <w:rsid w:val="00723D66"/>
    <w:rsid w:val="00744441"/>
    <w:rsid w:val="007447A4"/>
    <w:rsid w:val="00747A05"/>
    <w:rsid w:val="00750948"/>
    <w:rsid w:val="00762EE6"/>
    <w:rsid w:val="00765B2B"/>
    <w:rsid w:val="00770377"/>
    <w:rsid w:val="007A75DB"/>
    <w:rsid w:val="007B735C"/>
    <w:rsid w:val="007C50AC"/>
    <w:rsid w:val="007E6C30"/>
    <w:rsid w:val="0080590D"/>
    <w:rsid w:val="00813BE8"/>
    <w:rsid w:val="00831262"/>
    <w:rsid w:val="008413D4"/>
    <w:rsid w:val="00854DE5"/>
    <w:rsid w:val="00861229"/>
    <w:rsid w:val="008E4995"/>
    <w:rsid w:val="008E7B27"/>
    <w:rsid w:val="008F2275"/>
    <w:rsid w:val="009044A2"/>
    <w:rsid w:val="00905CA1"/>
    <w:rsid w:val="00913965"/>
    <w:rsid w:val="009176D4"/>
    <w:rsid w:val="00940539"/>
    <w:rsid w:val="009770D7"/>
    <w:rsid w:val="00981561"/>
    <w:rsid w:val="009C0A6E"/>
    <w:rsid w:val="009F0CD0"/>
    <w:rsid w:val="009F5BCC"/>
    <w:rsid w:val="00A0156A"/>
    <w:rsid w:val="00A36768"/>
    <w:rsid w:val="00A40382"/>
    <w:rsid w:val="00A664BD"/>
    <w:rsid w:val="00A824EB"/>
    <w:rsid w:val="00AB6556"/>
    <w:rsid w:val="00AB688E"/>
    <w:rsid w:val="00AE0EDF"/>
    <w:rsid w:val="00B2116B"/>
    <w:rsid w:val="00B277D5"/>
    <w:rsid w:val="00B3760F"/>
    <w:rsid w:val="00B41131"/>
    <w:rsid w:val="00B64E22"/>
    <w:rsid w:val="00B8461A"/>
    <w:rsid w:val="00B93E89"/>
    <w:rsid w:val="00BA055C"/>
    <w:rsid w:val="00BA30A9"/>
    <w:rsid w:val="00BA3B66"/>
    <w:rsid w:val="00BB1BDA"/>
    <w:rsid w:val="00BB2748"/>
    <w:rsid w:val="00BD3BA5"/>
    <w:rsid w:val="00BD6815"/>
    <w:rsid w:val="00BE7490"/>
    <w:rsid w:val="00BE7F98"/>
    <w:rsid w:val="00C03219"/>
    <w:rsid w:val="00C37A20"/>
    <w:rsid w:val="00C40BE8"/>
    <w:rsid w:val="00C44E95"/>
    <w:rsid w:val="00C5129A"/>
    <w:rsid w:val="00C52593"/>
    <w:rsid w:val="00C54EAD"/>
    <w:rsid w:val="00C7710F"/>
    <w:rsid w:val="00C96169"/>
    <w:rsid w:val="00CA1597"/>
    <w:rsid w:val="00CF23B1"/>
    <w:rsid w:val="00D112D3"/>
    <w:rsid w:val="00D36C17"/>
    <w:rsid w:val="00D414A7"/>
    <w:rsid w:val="00D65615"/>
    <w:rsid w:val="00DB64B4"/>
    <w:rsid w:val="00DC2B6D"/>
    <w:rsid w:val="00DC3E44"/>
    <w:rsid w:val="00DC642B"/>
    <w:rsid w:val="00DD1F25"/>
    <w:rsid w:val="00E026AD"/>
    <w:rsid w:val="00E174F3"/>
    <w:rsid w:val="00E40323"/>
    <w:rsid w:val="00E440A5"/>
    <w:rsid w:val="00E44E72"/>
    <w:rsid w:val="00E60684"/>
    <w:rsid w:val="00E657B6"/>
    <w:rsid w:val="00E726C8"/>
    <w:rsid w:val="00EA0A1C"/>
    <w:rsid w:val="00ED6CA1"/>
    <w:rsid w:val="00EF3327"/>
    <w:rsid w:val="00F1102F"/>
    <w:rsid w:val="00F13C8C"/>
    <w:rsid w:val="00F210C8"/>
    <w:rsid w:val="00F30FE2"/>
    <w:rsid w:val="00F5286D"/>
    <w:rsid w:val="00F54715"/>
    <w:rsid w:val="00F773EF"/>
    <w:rsid w:val="00F95AE4"/>
    <w:rsid w:val="00FB33F5"/>
    <w:rsid w:val="00FC0987"/>
    <w:rsid w:val="00FC6C6D"/>
    <w:rsid w:val="00FC7243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D06E3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72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4E72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paragraph" w:customStyle="1" w:styleId="StyleHeading3TimesNewRoman">
    <w:name w:val="Style Heading 3 + Times New Roman"/>
    <w:basedOn w:val="Heading3"/>
    <w:rsid w:val="00FC7243"/>
    <w:pPr>
      <w:keepLines w:val="0"/>
      <w:numPr>
        <w:ilvl w:val="0"/>
        <w:numId w:val="0"/>
      </w:numPr>
      <w:pBdr>
        <w:bottom w:val="single" w:sz="4" w:space="1" w:color="auto"/>
      </w:pBdr>
      <w:spacing w:before="240" w:after="60"/>
      <w:ind w:left="567"/>
      <w:jc w:val="left"/>
    </w:pPr>
    <w:rPr>
      <w:rFonts w:ascii="Arial" w:eastAsia="Times New Roman" w:hAnsi="Arial" w:cs="Arial"/>
      <w:bCs/>
      <w:color w:val="auto"/>
      <w:sz w:val="20"/>
      <w:szCs w:val="22"/>
    </w:rPr>
  </w:style>
  <w:style w:type="table" w:styleId="ListTable1Light-Accent5">
    <w:name w:val="List Table 1 Light Accent 5"/>
    <w:basedOn w:val="TableNormal"/>
    <w:uiPriority w:val="46"/>
    <w:rsid w:val="00905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F8175-2108-4F01-A1AE-A003D214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Danijel Bara</dc:creator>
  <cp:keywords/>
  <dc:description/>
  <cp:lastModifiedBy>Daniel Bara</cp:lastModifiedBy>
  <cp:revision>11</cp:revision>
  <dcterms:created xsi:type="dcterms:W3CDTF">2019-02-25T21:31:00Z</dcterms:created>
  <dcterms:modified xsi:type="dcterms:W3CDTF">2019-06-04T21:48:00Z</dcterms:modified>
</cp:coreProperties>
</file>